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AA3B2" w14:textId="77777777" w:rsidR="00EB7DDC" w:rsidRPr="00EB7DDC" w:rsidRDefault="00EB7DDC" w:rsidP="00EB7DDC">
      <w:pPr>
        <w:pStyle w:val="Header"/>
        <w:tabs>
          <w:tab w:val="left" w:pos="4962"/>
        </w:tabs>
        <w:rPr>
          <w:b/>
          <w:sz w:val="20"/>
          <w:lang w:val="lv-LV"/>
        </w:rPr>
      </w:pPr>
      <w:r w:rsidRPr="00EB7DDC">
        <w:rPr>
          <w:b/>
          <w:sz w:val="20"/>
          <w:lang w:val="lv-LV"/>
        </w:rPr>
        <w:t>Jelgavas valstspilsētas pašvaldības iestāde</w:t>
      </w:r>
    </w:p>
    <w:p w14:paraId="6A16E237" w14:textId="77777777" w:rsidR="00EB7DDC" w:rsidRPr="00EB7DDC" w:rsidRDefault="00EB7DDC" w:rsidP="00EB7DDC">
      <w:pPr>
        <w:pStyle w:val="Heading2"/>
        <w:keepNext w:val="0"/>
        <w:tabs>
          <w:tab w:val="left" w:pos="4962"/>
        </w:tabs>
        <w:jc w:val="left"/>
        <w:rPr>
          <w:rFonts w:ascii="Times New Roman" w:hAnsi="Times New Roman"/>
          <w:sz w:val="20"/>
        </w:rPr>
      </w:pPr>
      <w:r w:rsidRPr="00EB7DDC">
        <w:rPr>
          <w:rFonts w:ascii="Times New Roman" w:hAnsi="Times New Roman"/>
          <w:sz w:val="20"/>
        </w:rPr>
        <w:t xml:space="preserve">“PILSĒTSAIMNIECĪBA” </w:t>
      </w:r>
    </w:p>
    <w:p w14:paraId="0AF1502B" w14:textId="77777777" w:rsidR="00EB7DDC" w:rsidRPr="00EB7DDC" w:rsidRDefault="00EB7DDC" w:rsidP="00EB7DDC">
      <w:pPr>
        <w:pStyle w:val="Heading2"/>
        <w:keepNext w:val="0"/>
        <w:tabs>
          <w:tab w:val="left" w:pos="4962"/>
        </w:tabs>
        <w:jc w:val="left"/>
        <w:rPr>
          <w:rFonts w:ascii="Times New Roman" w:hAnsi="Times New Roman"/>
          <w:sz w:val="20"/>
        </w:rPr>
      </w:pPr>
      <w:r w:rsidRPr="00EB7DDC">
        <w:rPr>
          <w:rFonts w:ascii="Times New Roman" w:hAnsi="Times New Roman"/>
          <w:sz w:val="20"/>
        </w:rPr>
        <w:t>Pulkveža Oskara Kalpaka iela 16A, Jelgava, LV-3001</w:t>
      </w:r>
    </w:p>
    <w:p w14:paraId="5ADA08CB" w14:textId="669D4295" w:rsidR="00EB7DDC" w:rsidRPr="00EB7DDC" w:rsidRDefault="00EB7DDC" w:rsidP="00EB7DDC">
      <w:pPr>
        <w:rPr>
          <w:rFonts w:ascii="Times New Roman" w:hAnsi="Times New Roman" w:cs="Times New Roman"/>
          <w:sz w:val="20"/>
          <w:szCs w:val="20"/>
        </w:rPr>
      </w:pPr>
      <w:r w:rsidRPr="00EB7DDC">
        <w:rPr>
          <w:rFonts w:ascii="Times New Roman" w:hAnsi="Times New Roman" w:cs="Times New Roman"/>
          <w:b/>
          <w:sz w:val="20"/>
          <w:szCs w:val="20"/>
        </w:rPr>
        <w:t xml:space="preserve">Reģ. Nr. </w:t>
      </w:r>
      <w:smartTag w:uri="schemas-tilde-lv/tildestengine" w:element="phone">
        <w:smartTagPr>
          <w:attr w:name="phone_number" w:val="1282486"/>
          <w:attr w:name="phone_prefix" w:val="9000"/>
        </w:smartTagPr>
        <w:r w:rsidRPr="00EB7DDC">
          <w:rPr>
            <w:rFonts w:ascii="Times New Roman" w:hAnsi="Times New Roman" w:cs="Times New Roman"/>
            <w:b/>
            <w:sz w:val="20"/>
            <w:szCs w:val="20"/>
          </w:rPr>
          <w:t>90001282486</w:t>
        </w:r>
      </w:smartTag>
    </w:p>
    <w:p w14:paraId="68C3C741" w14:textId="77777777" w:rsidR="00EB7DDC" w:rsidRDefault="00EB7DDC"/>
    <w:p w14:paraId="2B17C654" w14:textId="2F73C870" w:rsidR="00EB7DDC" w:rsidRPr="00A1719C" w:rsidRDefault="00F734D4" w:rsidP="00EB7D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Paziņojums par</w:t>
      </w:r>
      <w:r w:rsidR="00EB7DDC" w:rsidRPr="00A171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B866F7" w:rsidRPr="009A4AD5" w14:paraId="5EC9EFE5" w14:textId="77777777">
        <w:trPr>
          <w:jc w:val="center"/>
        </w:trPr>
        <w:tc>
          <w:tcPr>
            <w:tcW w:w="8296" w:type="dxa"/>
          </w:tcPr>
          <w:p w14:paraId="52FD69A0" w14:textId="4F0BD7F1" w:rsidR="00B866F7" w:rsidRPr="009A4AD5" w:rsidRDefault="00B866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CENU APTAUJ</w:t>
            </w:r>
            <w:r w:rsidR="00F734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</w:t>
            </w:r>
          </w:p>
        </w:tc>
      </w:tr>
      <w:tr w:rsidR="00B866F7" w:rsidRPr="009A4AD5" w14:paraId="53385509" w14:textId="77777777">
        <w:trPr>
          <w:jc w:val="center"/>
        </w:trPr>
        <w:tc>
          <w:tcPr>
            <w:tcW w:w="8296" w:type="dxa"/>
            <w:tcBorders>
              <w:bottom w:val="single" w:sz="4" w:space="0" w:color="auto"/>
            </w:tcBorders>
          </w:tcPr>
          <w:p w14:paraId="04051D0E" w14:textId="73ABDE19" w:rsidR="00B866F7" w:rsidRPr="004D0555" w:rsidRDefault="004D0555" w:rsidP="004D0555">
            <w:pPr>
              <w:keepNext/>
              <w:spacing w:after="360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E3D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Ielu meteoroloģisko staciju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modernizācija</w:t>
            </w:r>
            <w:r w:rsidRPr="00FE3DD0">
              <w:rPr>
                <w:rFonts w:ascii="Times New Roman" w:hAnsi="Times New Roman" w:cs="Times New Roman"/>
                <w:b/>
                <w:sz w:val="28"/>
                <w:szCs w:val="28"/>
              </w:rPr>
              <w:t>, Jelgavā</w:t>
            </w:r>
          </w:p>
        </w:tc>
      </w:tr>
      <w:tr w:rsidR="00B866F7" w:rsidRPr="009A4AD5" w14:paraId="66BE25B3" w14:textId="77777777">
        <w:trPr>
          <w:jc w:val="center"/>
        </w:trPr>
        <w:tc>
          <w:tcPr>
            <w:tcW w:w="8296" w:type="dxa"/>
            <w:tcBorders>
              <w:top w:val="single" w:sz="4" w:space="0" w:color="auto"/>
            </w:tcBorders>
          </w:tcPr>
          <w:p w14:paraId="332327E4" w14:textId="559B775B" w:rsidR="00B866F7" w:rsidRPr="009A4AD5" w:rsidRDefault="00B866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922F00A" w14:textId="506B6043" w:rsidR="00B866F7" w:rsidRPr="00B00CF0" w:rsidRDefault="00EB7DDC" w:rsidP="00BA5B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DDC">
        <w:rPr>
          <w:rFonts w:ascii="Times New Roman" w:hAnsi="Times New Roman" w:cs="Times New Roman"/>
          <w:b/>
          <w:bCs/>
          <w:sz w:val="24"/>
          <w:szCs w:val="24"/>
        </w:rPr>
        <w:t>Informācija par pasūtītāju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0"/>
        <w:gridCol w:w="7530"/>
      </w:tblGrid>
      <w:tr w:rsidR="00B866F7" w:rsidRPr="00B866F7" w14:paraId="2914E9C7" w14:textId="77777777" w:rsidTr="004259A5">
        <w:tc>
          <w:tcPr>
            <w:tcW w:w="2550" w:type="dxa"/>
            <w:shd w:val="clear" w:color="auto" w:fill="FFFFFF"/>
            <w:vAlign w:val="center"/>
          </w:tcPr>
          <w:p w14:paraId="05F839D9" w14:textId="26F51530" w:rsidR="00B866F7" w:rsidRPr="00B866F7" w:rsidRDefault="00EB7DDC" w:rsidP="00A17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DDC">
              <w:rPr>
                <w:rFonts w:ascii="Times New Roman" w:hAnsi="Times New Roman" w:cs="Times New Roman"/>
                <w:sz w:val="24"/>
                <w:szCs w:val="24"/>
              </w:rPr>
              <w:t>Pasūtītājs</w:t>
            </w:r>
          </w:p>
        </w:tc>
        <w:tc>
          <w:tcPr>
            <w:tcW w:w="7530" w:type="dxa"/>
            <w:shd w:val="clear" w:color="auto" w:fill="FFFFFF"/>
            <w:vAlign w:val="center"/>
          </w:tcPr>
          <w:p w14:paraId="427E9674" w14:textId="77777777" w:rsidR="00EB7DDC" w:rsidRDefault="00B866F7" w:rsidP="00EB7D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Jelgavas valstspilsētas pašvaldības iestāde “Pilsētsaimniecība”</w:t>
            </w:r>
            <w:r w:rsidRPr="00B866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ECFE871" w14:textId="19C555F0" w:rsidR="00B866F7" w:rsidRPr="00B866F7" w:rsidRDefault="00B866F7" w:rsidP="00EB7D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6F7">
              <w:rPr>
                <w:rFonts w:ascii="Times New Roman" w:hAnsi="Times New Roman" w:cs="Times New Roman"/>
                <w:sz w:val="24"/>
                <w:szCs w:val="24"/>
              </w:rPr>
              <w:t>Reģ.Nr. 90001282486, Pulkveža Oskara Kalpaka iela 16A, Jelgava, LV-3001</w:t>
            </w:r>
          </w:p>
        </w:tc>
      </w:tr>
      <w:tr w:rsidR="00B866F7" w:rsidRPr="00F81D2C" w14:paraId="50ACDB35" w14:textId="77777777" w:rsidTr="004259A5">
        <w:tc>
          <w:tcPr>
            <w:tcW w:w="2550" w:type="dxa"/>
            <w:shd w:val="clear" w:color="auto" w:fill="FFFFFF"/>
            <w:vAlign w:val="center"/>
          </w:tcPr>
          <w:p w14:paraId="0F30BC25" w14:textId="761A3CBE" w:rsidR="00B866F7" w:rsidRPr="00F81D2C" w:rsidRDefault="00B866F7" w:rsidP="00A17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6F7">
              <w:rPr>
                <w:rFonts w:ascii="Times New Roman" w:hAnsi="Times New Roman" w:cs="Times New Roman"/>
                <w:sz w:val="24"/>
                <w:szCs w:val="24"/>
              </w:rPr>
              <w:t>Pamatojums</w:t>
            </w:r>
          </w:p>
        </w:tc>
        <w:tc>
          <w:tcPr>
            <w:tcW w:w="7530" w:type="dxa"/>
            <w:shd w:val="clear" w:color="auto" w:fill="FFFFFF"/>
            <w:vAlign w:val="center"/>
          </w:tcPr>
          <w:p w14:paraId="5BAE818D" w14:textId="18CE2D6C" w:rsidR="00B866F7" w:rsidRPr="00F81D2C" w:rsidRDefault="00B866F7" w:rsidP="00EB7D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D2C">
              <w:rPr>
                <w:rFonts w:ascii="Times New Roman" w:hAnsi="Times New Roman" w:cs="Times New Roman"/>
                <w:sz w:val="24"/>
                <w:szCs w:val="24"/>
              </w:rPr>
              <w:t xml:space="preserve">2025.gada </w:t>
            </w:r>
            <w:r w:rsidR="00D958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81D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5887">
              <w:rPr>
                <w:rFonts w:ascii="Times New Roman" w:hAnsi="Times New Roman" w:cs="Times New Roman"/>
                <w:sz w:val="24"/>
                <w:szCs w:val="24"/>
              </w:rPr>
              <w:t>novembra</w:t>
            </w:r>
            <w:r w:rsidRPr="00F81D2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66F7">
              <w:rPr>
                <w:rFonts w:ascii="Times New Roman" w:hAnsi="Times New Roman" w:cs="Times New Roman"/>
                <w:sz w:val="24"/>
                <w:szCs w:val="24"/>
              </w:rPr>
              <w:t>Iestādes</w:t>
            </w:r>
            <w:r w:rsidRPr="00F81D2C">
              <w:rPr>
                <w:rFonts w:ascii="Times New Roman" w:hAnsi="Times New Roman" w:cs="Times New Roman"/>
                <w:sz w:val="24"/>
                <w:szCs w:val="24"/>
              </w:rPr>
              <w:t xml:space="preserve"> iekšējās kārtības noteikumi Nr.</w:t>
            </w:r>
            <w:r w:rsidR="00D95887">
              <w:t xml:space="preserve"> </w:t>
            </w:r>
            <w:r w:rsidR="00D95887" w:rsidRPr="00D95887">
              <w:rPr>
                <w:rFonts w:ascii="Times New Roman" w:hAnsi="Times New Roman" w:cs="Times New Roman"/>
                <w:sz w:val="24"/>
                <w:szCs w:val="24"/>
              </w:rPr>
              <w:t>PIL/1-3/25/58</w:t>
            </w:r>
            <w:r w:rsidRPr="00F81D2C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 w:rsidRPr="00B866F7">
              <w:rPr>
                <w:rFonts w:ascii="Times New Roman" w:hAnsi="Times New Roman" w:cs="Times New Roman"/>
                <w:sz w:val="24"/>
                <w:szCs w:val="24"/>
              </w:rPr>
              <w:t>Cenu aptaujas veikšanas kārtība</w:t>
            </w:r>
            <w:r w:rsidRPr="00F81D2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3B5665" w:rsidRPr="00F81D2C" w14:paraId="459D1E2E" w14:textId="77777777" w:rsidTr="004259A5">
        <w:tc>
          <w:tcPr>
            <w:tcW w:w="2550" w:type="dxa"/>
            <w:shd w:val="clear" w:color="auto" w:fill="FFFFFF"/>
            <w:vAlign w:val="center"/>
            <w:hideMark/>
          </w:tcPr>
          <w:p w14:paraId="1B1DC978" w14:textId="1F851C39" w:rsidR="003B5665" w:rsidRPr="00F81D2C" w:rsidRDefault="003B5665" w:rsidP="003B5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1D2C">
              <w:rPr>
                <w:rFonts w:ascii="Times New Roman" w:hAnsi="Times New Roman" w:cs="Times New Roman"/>
                <w:sz w:val="24"/>
                <w:szCs w:val="24"/>
              </w:rPr>
              <w:t>Kontaktpersona</w:t>
            </w:r>
          </w:p>
        </w:tc>
        <w:tc>
          <w:tcPr>
            <w:tcW w:w="7530" w:type="dxa"/>
            <w:shd w:val="clear" w:color="auto" w:fill="FFFFFF"/>
            <w:vAlign w:val="center"/>
          </w:tcPr>
          <w:p w14:paraId="60C6CC6B" w14:textId="5697009A" w:rsidR="003B5665" w:rsidRPr="00F81D2C" w:rsidRDefault="004D0555" w:rsidP="003B5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Andrejs Bobikins</w:t>
            </w:r>
          </w:p>
        </w:tc>
      </w:tr>
      <w:tr w:rsidR="003B5665" w:rsidRPr="00F81D2C" w14:paraId="3A71FA51" w14:textId="77777777" w:rsidTr="004259A5">
        <w:tc>
          <w:tcPr>
            <w:tcW w:w="2550" w:type="dxa"/>
            <w:shd w:val="clear" w:color="auto" w:fill="FFFFFF"/>
            <w:vAlign w:val="center"/>
            <w:hideMark/>
          </w:tcPr>
          <w:p w14:paraId="379BA779" w14:textId="77777777" w:rsidR="003B5665" w:rsidRPr="00F81D2C" w:rsidRDefault="003B5665" w:rsidP="003B5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1D2C">
              <w:rPr>
                <w:rFonts w:ascii="Times New Roman" w:hAnsi="Times New Roman" w:cs="Times New Roman"/>
                <w:sz w:val="24"/>
                <w:szCs w:val="24"/>
              </w:rPr>
              <w:t>Kontaktinformācija</w:t>
            </w:r>
          </w:p>
        </w:tc>
        <w:tc>
          <w:tcPr>
            <w:tcW w:w="7530" w:type="dxa"/>
            <w:shd w:val="clear" w:color="auto" w:fill="FFFFFF"/>
            <w:vAlign w:val="center"/>
            <w:hideMark/>
          </w:tcPr>
          <w:p w14:paraId="6974A1D9" w14:textId="7DB77FC5" w:rsidR="003B5665" w:rsidRPr="00F81D2C" w:rsidRDefault="003B5665" w:rsidP="003B56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  <w:r w:rsidR="004D0555">
              <w:rPr>
                <w:rFonts w:ascii="Times New Roman" w:hAnsi="Times New Roman" w:cs="Times New Roman"/>
                <w:sz w:val="24"/>
                <w:szCs w:val="24"/>
              </w:rPr>
              <w:t>26511</w:t>
            </w:r>
          </w:p>
        </w:tc>
      </w:tr>
    </w:tbl>
    <w:p w14:paraId="1848B07F" w14:textId="77777777" w:rsidR="00F81D2C" w:rsidRDefault="00F81D2C" w:rsidP="004259A5">
      <w:pPr>
        <w:spacing w:after="0" w:line="240" w:lineRule="auto"/>
        <w:ind w:firstLine="142"/>
      </w:pPr>
    </w:p>
    <w:p w14:paraId="46CD9703" w14:textId="1B2A905F" w:rsidR="003E0209" w:rsidRPr="00F81D2C" w:rsidRDefault="003E0209" w:rsidP="00BA5B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Pielikumi p</w:t>
      </w:r>
      <w:r w:rsidRPr="003E0209">
        <w:rPr>
          <w:rFonts w:ascii="Times New Roman" w:hAnsi="Times New Roman" w:cs="Times New Roman"/>
          <w:b/>
          <w:bCs/>
          <w:sz w:val="24"/>
          <w:szCs w:val="24"/>
        </w:rPr>
        <w:t xml:space="preserve">iedāvājuma sagatavošanai 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0"/>
        <w:gridCol w:w="7530"/>
      </w:tblGrid>
      <w:tr w:rsidR="003E0209" w:rsidRPr="00B00CF0" w14:paraId="53E606A1" w14:textId="77777777" w:rsidTr="004259A5">
        <w:tc>
          <w:tcPr>
            <w:tcW w:w="2550" w:type="dxa"/>
            <w:shd w:val="clear" w:color="auto" w:fill="FFFFFF"/>
          </w:tcPr>
          <w:p w14:paraId="58272801" w14:textId="6421A16B" w:rsidR="003E0209" w:rsidRPr="003E0209" w:rsidRDefault="003E0209" w:rsidP="00A1719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E0209">
              <w:rPr>
                <w:rFonts w:ascii="Times New Roman" w:hAnsi="Times New Roman" w:cs="Times New Roman"/>
                <w:sz w:val="24"/>
                <w:szCs w:val="24"/>
              </w:rPr>
              <w:t>pielikums</w:t>
            </w:r>
          </w:p>
        </w:tc>
        <w:tc>
          <w:tcPr>
            <w:tcW w:w="7530" w:type="dxa"/>
            <w:shd w:val="clear" w:color="auto" w:fill="FFFFFF"/>
          </w:tcPr>
          <w:p w14:paraId="71368700" w14:textId="2EBCA300" w:rsidR="003E0209" w:rsidRPr="00B00CF0" w:rsidRDefault="003E0209" w:rsidP="00A1719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Tehniskā specifikācija</w:t>
            </w:r>
          </w:p>
        </w:tc>
      </w:tr>
      <w:tr w:rsidR="003E0209" w:rsidRPr="00F81D2C" w14:paraId="71A5CB07" w14:textId="77777777" w:rsidTr="004259A5">
        <w:tc>
          <w:tcPr>
            <w:tcW w:w="2550" w:type="dxa"/>
            <w:shd w:val="clear" w:color="auto" w:fill="FFFFFF"/>
          </w:tcPr>
          <w:p w14:paraId="3A99439A" w14:textId="257BAE2F" w:rsidR="003E0209" w:rsidRPr="00F81D2C" w:rsidRDefault="003E0209" w:rsidP="00A17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2.pielikums</w:t>
            </w:r>
          </w:p>
        </w:tc>
        <w:tc>
          <w:tcPr>
            <w:tcW w:w="7530" w:type="dxa"/>
            <w:shd w:val="clear" w:color="auto" w:fill="FFFFFF"/>
          </w:tcPr>
          <w:p w14:paraId="24C3411D" w14:textId="036CC1A2" w:rsidR="003E0209" w:rsidRPr="00F81D2C" w:rsidRDefault="00B341D8" w:rsidP="00A17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Piedāvājums</w:t>
            </w:r>
          </w:p>
        </w:tc>
      </w:tr>
    </w:tbl>
    <w:p w14:paraId="7FA057EA" w14:textId="77777777" w:rsidR="003E0209" w:rsidRDefault="003E0209" w:rsidP="003E0209">
      <w:pPr>
        <w:spacing w:after="0" w:line="240" w:lineRule="auto"/>
      </w:pPr>
    </w:p>
    <w:p w14:paraId="27B6D8F9" w14:textId="03388A6A" w:rsidR="00650989" w:rsidRPr="00F81D2C" w:rsidRDefault="00650989" w:rsidP="003E02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0CF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81D2C">
        <w:rPr>
          <w:rFonts w:ascii="Times New Roman" w:hAnsi="Times New Roman" w:cs="Times New Roman"/>
          <w:b/>
          <w:bCs/>
          <w:sz w:val="24"/>
          <w:szCs w:val="24"/>
        </w:rPr>
        <w:t xml:space="preserve">nformācija par </w:t>
      </w:r>
      <w:r w:rsidR="00B00CF0" w:rsidRPr="00B00CF0">
        <w:rPr>
          <w:rFonts w:ascii="Times New Roman" w:hAnsi="Times New Roman" w:cs="Times New Roman"/>
          <w:b/>
          <w:bCs/>
          <w:sz w:val="24"/>
          <w:szCs w:val="24"/>
        </w:rPr>
        <w:t xml:space="preserve">cenu aptaujas </w:t>
      </w:r>
      <w:r w:rsidRPr="00B00CF0">
        <w:rPr>
          <w:rFonts w:ascii="Times New Roman" w:hAnsi="Times New Roman" w:cs="Times New Roman"/>
          <w:b/>
          <w:bCs/>
          <w:sz w:val="24"/>
          <w:szCs w:val="24"/>
        </w:rPr>
        <w:t>piedāvājuma iesniegšanu</w:t>
      </w:r>
      <w:r w:rsidR="00B00CF0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W w:w="10065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0"/>
        <w:gridCol w:w="7515"/>
      </w:tblGrid>
      <w:tr w:rsidR="00650989" w:rsidRPr="00B00CF0" w14:paraId="6FC25319" w14:textId="77777777" w:rsidTr="00A1719C">
        <w:tc>
          <w:tcPr>
            <w:tcW w:w="2550" w:type="dxa"/>
            <w:shd w:val="clear" w:color="auto" w:fill="FFFFFF"/>
          </w:tcPr>
          <w:p w14:paraId="2CAE9436" w14:textId="31E49E85" w:rsidR="00650989" w:rsidRPr="00B00CF0" w:rsidRDefault="00650989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CF0">
              <w:rPr>
                <w:rFonts w:ascii="Times New Roman" w:hAnsi="Times New Roman" w:cs="Times New Roman"/>
                <w:sz w:val="24"/>
                <w:szCs w:val="24"/>
              </w:rPr>
              <w:t xml:space="preserve">Iesniegšana </w:t>
            </w:r>
          </w:p>
        </w:tc>
        <w:tc>
          <w:tcPr>
            <w:tcW w:w="7515" w:type="dxa"/>
            <w:shd w:val="clear" w:color="auto" w:fill="FFFFFF"/>
            <w:vAlign w:val="center"/>
          </w:tcPr>
          <w:p w14:paraId="4078A798" w14:textId="65F1E232" w:rsidR="00650989" w:rsidRPr="00B00CF0" w:rsidRDefault="00650989" w:rsidP="006509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CF0">
              <w:rPr>
                <w:rFonts w:ascii="Times New Roman" w:hAnsi="Times New Roman" w:cs="Times New Roman"/>
                <w:sz w:val="24"/>
                <w:szCs w:val="24"/>
              </w:rPr>
              <w:t>e-past</w:t>
            </w:r>
            <w:r w:rsidR="00F75FC7" w:rsidRPr="00B00CF0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B00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118D" w:rsidRPr="006011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cenuaptauja.pilsetsaimnieciba@jelgava.lv</w:t>
            </w:r>
          </w:p>
        </w:tc>
      </w:tr>
      <w:tr w:rsidR="00650989" w:rsidRPr="00F81D2C" w14:paraId="6AC6E2F3" w14:textId="77777777" w:rsidTr="00A1719C">
        <w:tc>
          <w:tcPr>
            <w:tcW w:w="2550" w:type="dxa"/>
            <w:shd w:val="clear" w:color="auto" w:fill="FFFFFF"/>
          </w:tcPr>
          <w:p w14:paraId="0CFAE0F8" w14:textId="774EE627" w:rsidR="00650989" w:rsidRPr="00F81D2C" w:rsidRDefault="00B00CF0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0CF0">
              <w:rPr>
                <w:rFonts w:ascii="Times New Roman" w:hAnsi="Times New Roman" w:cs="Times New Roman"/>
                <w:sz w:val="24"/>
                <w:szCs w:val="24"/>
              </w:rPr>
              <w:t>Iesniegšanas termiņš</w:t>
            </w:r>
          </w:p>
        </w:tc>
        <w:tc>
          <w:tcPr>
            <w:tcW w:w="7515" w:type="dxa"/>
            <w:shd w:val="clear" w:color="auto" w:fill="FFFFFF"/>
            <w:vAlign w:val="center"/>
          </w:tcPr>
          <w:p w14:paraId="0F953960" w14:textId="23473F58" w:rsidR="00650989" w:rsidRPr="00704FF3" w:rsidRDefault="00D34275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2026.gada 18.</w:t>
            </w:r>
            <w:r w:rsidR="00E738C5">
              <w:rPr>
                <w:rFonts w:ascii="Times New Roman" w:hAnsi="Times New Roman" w:cs="Times New Roman"/>
                <w:sz w:val="24"/>
                <w:szCs w:val="24"/>
              </w:rPr>
              <w:t>septembris</w:t>
            </w:r>
          </w:p>
        </w:tc>
      </w:tr>
      <w:tr w:rsidR="00B00CF0" w:rsidRPr="00F81D2C" w14:paraId="26902BAA" w14:textId="77777777" w:rsidTr="00A1719C">
        <w:tc>
          <w:tcPr>
            <w:tcW w:w="2550" w:type="dxa"/>
            <w:shd w:val="clear" w:color="auto" w:fill="FFFFFF"/>
          </w:tcPr>
          <w:p w14:paraId="2D061D51" w14:textId="1AB69312" w:rsidR="00B00CF0" w:rsidRPr="00B00CF0" w:rsidRDefault="00B00CF0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Iesniedzamie dokumenti</w:t>
            </w:r>
          </w:p>
        </w:tc>
        <w:tc>
          <w:tcPr>
            <w:tcW w:w="7515" w:type="dxa"/>
            <w:shd w:val="clear" w:color="auto" w:fill="FFFFFF"/>
            <w:vAlign w:val="center"/>
          </w:tcPr>
          <w:p w14:paraId="5E9F7674" w14:textId="764EEA73" w:rsidR="00B05CED" w:rsidRPr="00F81D2C" w:rsidRDefault="003E0209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B00CF0">
              <w:rPr>
                <w:rFonts w:ascii="Times New Roman" w:hAnsi="Times New Roman" w:cs="Times New Roman"/>
                <w:sz w:val="24"/>
                <w:szCs w:val="24"/>
              </w:rPr>
              <w:t>Piedāvājums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650989" w:rsidRPr="00F81D2C" w14:paraId="1D05142D" w14:textId="77777777" w:rsidTr="00A1719C">
        <w:tc>
          <w:tcPr>
            <w:tcW w:w="2550" w:type="dxa"/>
            <w:shd w:val="clear" w:color="auto" w:fill="FFFFFF"/>
          </w:tcPr>
          <w:p w14:paraId="6AFD84A1" w14:textId="37FCF4F1" w:rsidR="00650989" w:rsidRPr="00F81D2C" w:rsidRDefault="006A7945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4259A5">
              <w:rPr>
                <w:rFonts w:ascii="Times New Roman" w:hAnsi="Times New Roman" w:cs="Times New Roman"/>
                <w:sz w:val="24"/>
                <w:szCs w:val="24"/>
              </w:rPr>
              <w:t xml:space="preserve">orma un </w:t>
            </w:r>
            <w:r w:rsidR="00B00CF0" w:rsidRPr="00B00CF0">
              <w:rPr>
                <w:rFonts w:ascii="Times New Roman" w:hAnsi="Times New Roman" w:cs="Times New Roman"/>
                <w:sz w:val="24"/>
                <w:szCs w:val="24"/>
              </w:rPr>
              <w:t xml:space="preserve"> juridiskais spēks</w:t>
            </w:r>
          </w:p>
        </w:tc>
        <w:tc>
          <w:tcPr>
            <w:tcW w:w="7515" w:type="dxa"/>
            <w:shd w:val="clear" w:color="auto" w:fill="FFFFFF"/>
            <w:vAlign w:val="center"/>
          </w:tcPr>
          <w:p w14:paraId="1AD5F42D" w14:textId="71D6B370" w:rsidR="00650989" w:rsidRPr="00F81D2C" w:rsidRDefault="004259A5" w:rsidP="00650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Elektroniskā formā un p</w:t>
            </w:r>
            <w:r w:rsidR="003E0209">
              <w:rPr>
                <w:rFonts w:ascii="Times New Roman" w:hAnsi="Times New Roman" w:cs="Times New Roman"/>
                <w:sz w:val="24"/>
                <w:szCs w:val="24"/>
              </w:rPr>
              <w:t>arakstīts ar drošu elektronisko parakstu</w:t>
            </w:r>
          </w:p>
        </w:tc>
      </w:tr>
    </w:tbl>
    <w:p w14:paraId="7C35EDD0" w14:textId="2B22C699" w:rsidR="00650989" w:rsidRDefault="00B00CF0" w:rsidP="00DB11F8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650989" w:rsidRPr="00B00CF0">
        <w:rPr>
          <w:rFonts w:ascii="Times New Roman" w:hAnsi="Times New Roman" w:cs="Times New Roman"/>
          <w:i/>
          <w:iCs/>
          <w:sz w:val="24"/>
          <w:szCs w:val="24"/>
        </w:rPr>
        <w:t>Piedāvājumi, kas saņemti citā formātā vai vēlāk par noteikto datumu un laiku, netiks izskatīti.</w:t>
      </w:r>
    </w:p>
    <w:p w14:paraId="70200EA3" w14:textId="16D0D384" w:rsidR="00DB11F8" w:rsidRPr="00B00CF0" w:rsidRDefault="00DB1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**I</w:t>
      </w:r>
      <w:r w:rsidRPr="00DB11F8">
        <w:rPr>
          <w:rFonts w:ascii="Times New Roman" w:hAnsi="Times New Roman" w:cs="Times New Roman"/>
          <w:i/>
          <w:iCs/>
          <w:sz w:val="24"/>
          <w:szCs w:val="24"/>
        </w:rPr>
        <w:t xml:space="preserve">nformācija par Jelgavas valstspilsētas pašvaldības iestādē </w:t>
      </w:r>
      <w:r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DB11F8">
        <w:rPr>
          <w:rFonts w:ascii="Times New Roman" w:hAnsi="Times New Roman" w:cs="Times New Roman"/>
          <w:i/>
          <w:iCs/>
          <w:sz w:val="24"/>
          <w:szCs w:val="24"/>
        </w:rPr>
        <w:t>Pilsētsaimniecība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r w:rsidRPr="00DB11F8">
        <w:rPr>
          <w:rFonts w:ascii="Times New Roman" w:hAnsi="Times New Roman" w:cs="Times New Roman"/>
          <w:i/>
          <w:iCs/>
          <w:sz w:val="24"/>
          <w:szCs w:val="24"/>
        </w:rPr>
        <w:t>veikto personas datu apstrādi (privātuma politika)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hyperlink r:id="rId6" w:history="1">
        <w:r w:rsidRPr="0000211E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https://www.pilsetsaimnieciba.lv/privatuma-politika/</w:t>
        </w:r>
      </w:hyperlink>
      <w:r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</w:p>
    <w:p w14:paraId="39C2F65E" w14:textId="77777777" w:rsidR="00650989" w:rsidRPr="00F81D2C" w:rsidRDefault="00650989" w:rsidP="006509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00CF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81D2C">
        <w:rPr>
          <w:rFonts w:ascii="Times New Roman" w:hAnsi="Times New Roman" w:cs="Times New Roman"/>
          <w:b/>
          <w:bCs/>
          <w:sz w:val="24"/>
          <w:szCs w:val="24"/>
        </w:rPr>
        <w:t xml:space="preserve">nformācija par </w:t>
      </w:r>
      <w:r w:rsidRPr="00B00CF0">
        <w:rPr>
          <w:rFonts w:ascii="Times New Roman" w:hAnsi="Times New Roman" w:cs="Times New Roman"/>
          <w:b/>
          <w:bCs/>
          <w:sz w:val="24"/>
          <w:szCs w:val="24"/>
        </w:rPr>
        <w:t>cenu aptauju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0"/>
        <w:gridCol w:w="7530"/>
      </w:tblGrid>
      <w:tr w:rsidR="00A1719C" w:rsidRPr="00B866F7" w14:paraId="4984EB24" w14:textId="77777777" w:rsidTr="006A7945">
        <w:tc>
          <w:tcPr>
            <w:tcW w:w="2550" w:type="dxa"/>
            <w:shd w:val="clear" w:color="auto" w:fill="FFFFFF"/>
            <w:vAlign w:val="center"/>
          </w:tcPr>
          <w:p w14:paraId="59AAE52D" w14:textId="1B67A3E3" w:rsidR="00A1719C" w:rsidRPr="00BA5B80" w:rsidRDefault="00A1719C" w:rsidP="00A171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719C">
              <w:rPr>
                <w:rFonts w:ascii="Times New Roman" w:hAnsi="Times New Roman" w:cs="Times New Roman"/>
                <w:sz w:val="24"/>
                <w:szCs w:val="24"/>
              </w:rPr>
              <w:t>Piedāvājuma izvēles kritēriji</w:t>
            </w:r>
          </w:p>
        </w:tc>
        <w:tc>
          <w:tcPr>
            <w:tcW w:w="7530" w:type="dxa"/>
            <w:shd w:val="clear" w:color="auto" w:fill="FFFFFF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6"/>
              <w:gridCol w:w="7034"/>
            </w:tblGrid>
            <w:tr w:rsidR="0060118D" w14:paraId="48FA1712" w14:textId="77777777" w:rsidTr="00CF6993">
              <w:tc>
                <w:tcPr>
                  <w:tcW w:w="456" w:type="dxa"/>
                </w:tcPr>
                <w:p w14:paraId="56550C12" w14:textId="4D5E2267" w:rsidR="0060118D" w:rsidRPr="0060118D" w:rsidRDefault="00180DAC" w:rsidP="00A1719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d w:val="-14066121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75263">
                        <w:rPr>
                          <w:rFonts w:ascii="MS Gothic" w:eastAsia="MS Gothic" w:hAnsi="MS Gothic" w:cs="Times New Roman" w:hint="eastAsia"/>
                          <w:sz w:val="24"/>
                          <w:szCs w:val="24"/>
                        </w:rPr>
                        <w:t>☒</w:t>
                      </w:r>
                    </w:sdtContent>
                  </w:sdt>
                  <w:r w:rsidR="0060118D" w:rsidRPr="006011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7034" w:type="dxa"/>
                </w:tcPr>
                <w:p w14:paraId="17BD01C8" w14:textId="53DDBDA8" w:rsidR="0060118D" w:rsidRPr="0060118D" w:rsidRDefault="00C54A46" w:rsidP="00A1719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Z</w:t>
                  </w:r>
                  <w:r w:rsidR="0060118D" w:rsidRPr="006011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emākās cenas piedāvājums </w:t>
                  </w:r>
                </w:p>
              </w:tc>
            </w:tr>
            <w:tr w:rsidR="00CF6993" w14:paraId="5EE71DF9" w14:textId="77777777" w:rsidTr="00D55AE5">
              <w:tc>
                <w:tcPr>
                  <w:tcW w:w="456" w:type="dxa"/>
                </w:tcPr>
                <w:p w14:paraId="34047B75" w14:textId="77777777" w:rsidR="00CF6993" w:rsidRPr="00CF6993" w:rsidRDefault="00CF6993" w:rsidP="00A1719C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7034" w:type="dxa"/>
                </w:tcPr>
                <w:p w14:paraId="2B00F5EC" w14:textId="77777777" w:rsidR="00CF6993" w:rsidRPr="00CF6993" w:rsidRDefault="00CF6993" w:rsidP="00A1719C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884FD5" w14:paraId="1EAA3EFB" w14:textId="77777777" w:rsidTr="00D55AE5">
              <w:tc>
                <w:tcPr>
                  <w:tcW w:w="456" w:type="dxa"/>
                </w:tcPr>
                <w:p w14:paraId="3D53D6F8" w14:textId="0DAD1EE7" w:rsidR="00884FD5" w:rsidRPr="0060118D" w:rsidRDefault="00180DAC" w:rsidP="00884FD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d w:val="15037040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02ACC">
                        <w:rPr>
                          <w:rFonts w:ascii="MS Gothic" w:eastAsia="MS Gothic" w:hAnsi="MS Gothic" w:cs="Times New Roman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884FD5" w:rsidRPr="006011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7034" w:type="dxa"/>
                </w:tcPr>
                <w:p w14:paraId="546AC23B" w14:textId="751AB93D" w:rsidR="00884FD5" w:rsidRPr="00CF6993" w:rsidRDefault="00C54A46" w:rsidP="003B566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="00884FD5" w:rsidRPr="006011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zdevīgākais piedāvājums</w:t>
                  </w:r>
                </w:p>
              </w:tc>
            </w:tr>
          </w:tbl>
          <w:p w14:paraId="0C26D9F9" w14:textId="3A6BB7FA" w:rsidR="00F36E31" w:rsidRPr="00A1719C" w:rsidRDefault="00F36E31" w:rsidP="00A1719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E31" w:rsidRPr="008E79AB" w14:paraId="21A4C8C1" w14:textId="77777777" w:rsidTr="006A7945">
        <w:tc>
          <w:tcPr>
            <w:tcW w:w="2550" w:type="dxa"/>
            <w:shd w:val="clear" w:color="auto" w:fill="FFFFFF"/>
            <w:vAlign w:val="center"/>
          </w:tcPr>
          <w:p w14:paraId="7A171A14" w14:textId="0A633204" w:rsidR="00F36E31" w:rsidRPr="008E79AB" w:rsidRDefault="00F36E31" w:rsidP="00F36E31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8E79AB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>Plānotais līguma izpildes termiņš</w:t>
            </w:r>
          </w:p>
        </w:tc>
        <w:tc>
          <w:tcPr>
            <w:tcW w:w="7530" w:type="dxa"/>
            <w:shd w:val="clear" w:color="auto" w:fill="FFFFFF"/>
          </w:tcPr>
          <w:p w14:paraId="63507BA8" w14:textId="483C1C40" w:rsidR="00F36E31" w:rsidRPr="00C56EF1" w:rsidRDefault="00837E0B" w:rsidP="003B5665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0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0604">
              <w:rPr>
                <w:rFonts w:ascii="Times New Roman" w:hAnsi="Times New Roman" w:cs="Times New Roman"/>
                <w:sz w:val="24"/>
                <w:szCs w:val="24"/>
              </w:rPr>
              <w:t xml:space="preserve"> mēneši no Līguma noslēgšanas</w:t>
            </w:r>
          </w:p>
        </w:tc>
      </w:tr>
      <w:tr w:rsidR="00F36E31" w:rsidRPr="008E79AB" w14:paraId="21D077C5" w14:textId="77777777" w:rsidTr="006A7945">
        <w:tc>
          <w:tcPr>
            <w:tcW w:w="2550" w:type="dxa"/>
            <w:shd w:val="clear" w:color="auto" w:fill="FFFFFF"/>
            <w:vAlign w:val="center"/>
          </w:tcPr>
          <w:p w14:paraId="6FE02647" w14:textId="2E7BAA30" w:rsidR="00F36E31" w:rsidRPr="008E79AB" w:rsidRDefault="00C54A46" w:rsidP="00F36E31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eastAsia="ar-SA"/>
              </w:rPr>
            </w:pPr>
            <w:r w:rsidRPr="00C54A46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>Apmaksas kārtība</w:t>
            </w:r>
          </w:p>
        </w:tc>
        <w:tc>
          <w:tcPr>
            <w:tcW w:w="7530" w:type="dxa"/>
            <w:shd w:val="clear" w:color="auto" w:fill="FFFFFF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5"/>
              <w:gridCol w:w="5903"/>
              <w:gridCol w:w="1032"/>
            </w:tblGrid>
            <w:tr w:rsidR="00C54A46" w:rsidRPr="0060118D" w14:paraId="437BE5ED" w14:textId="77777777" w:rsidTr="00C54A46">
              <w:trPr>
                <w:gridAfter w:val="1"/>
                <w:wAfter w:w="1032" w:type="dxa"/>
              </w:trPr>
              <w:tc>
                <w:tcPr>
                  <w:tcW w:w="565" w:type="dxa"/>
                </w:tcPr>
                <w:p w14:paraId="30823829" w14:textId="36789698" w:rsidR="00C54A46" w:rsidRPr="0060118D" w:rsidRDefault="00180DAC" w:rsidP="00C54A4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d w:val="2931082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C6B0F">
                        <w:rPr>
                          <w:rFonts w:ascii="MS Gothic" w:eastAsia="MS Gothic" w:hAnsi="MS Gothic" w:cs="Times New Roman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4A46" w:rsidRPr="006011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903" w:type="dxa"/>
                </w:tcPr>
                <w:p w14:paraId="0EB150F8" w14:textId="033D17D2" w:rsidR="00C54A46" w:rsidRPr="0060118D" w:rsidRDefault="00C54A46" w:rsidP="00C54A4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A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Priekšapmaksa</w:t>
                  </w:r>
                </w:p>
              </w:tc>
            </w:tr>
            <w:tr w:rsidR="00C54A46" w:rsidRPr="0060118D" w14:paraId="2E555F23" w14:textId="77777777" w:rsidTr="00C54A46">
              <w:trPr>
                <w:gridAfter w:val="1"/>
                <w:wAfter w:w="1032" w:type="dxa"/>
              </w:trPr>
              <w:tc>
                <w:tcPr>
                  <w:tcW w:w="565" w:type="dxa"/>
                </w:tcPr>
                <w:p w14:paraId="5BCE476F" w14:textId="77777777" w:rsidR="00C54A46" w:rsidRPr="0060118D" w:rsidRDefault="00180DAC" w:rsidP="00C54A4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d w:val="-8972045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54A46">
                        <w:rPr>
                          <w:rFonts w:ascii="MS Gothic" w:eastAsia="MS Gothic" w:hAnsi="MS Gothic" w:cs="Times New Roman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4A46" w:rsidRPr="006011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903" w:type="dxa"/>
                </w:tcPr>
                <w:p w14:paraId="13974C43" w14:textId="18F5519F" w:rsidR="00C54A46" w:rsidRPr="0060118D" w:rsidRDefault="00C54A46" w:rsidP="00C54A4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A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Samaksa reizi mēnesī pēc faktiskās izpildes</w:t>
                  </w:r>
                </w:p>
              </w:tc>
            </w:tr>
            <w:tr w:rsidR="00C54A46" w:rsidRPr="0060118D" w14:paraId="21C025DA" w14:textId="77777777" w:rsidTr="00C54A46">
              <w:trPr>
                <w:gridAfter w:val="1"/>
                <w:wAfter w:w="1032" w:type="dxa"/>
              </w:trPr>
              <w:tc>
                <w:tcPr>
                  <w:tcW w:w="565" w:type="dxa"/>
                </w:tcPr>
                <w:p w14:paraId="29708315" w14:textId="5BA4A735" w:rsidR="00C54A46" w:rsidRPr="0060118D" w:rsidRDefault="00180DAC" w:rsidP="00C54A4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d w:val="9457375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402A1">
                        <w:rPr>
                          <w:rFonts w:ascii="MS Gothic" w:eastAsia="MS Gothic" w:hAnsi="MS Gothic" w:cs="Times New Roman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4A46" w:rsidRPr="006011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903" w:type="dxa"/>
                </w:tcPr>
                <w:p w14:paraId="5C617486" w14:textId="757FD606" w:rsidR="00C54A46" w:rsidRPr="0060118D" w:rsidRDefault="00C54A46" w:rsidP="00C54A4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A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Samaksa reizi mēnesī</w:t>
                  </w:r>
                </w:p>
              </w:tc>
            </w:tr>
            <w:tr w:rsidR="00C54A46" w:rsidRPr="0060118D" w14:paraId="7C3C33FE" w14:textId="77777777" w:rsidTr="00C54A46">
              <w:trPr>
                <w:gridAfter w:val="1"/>
                <w:wAfter w:w="1032" w:type="dxa"/>
              </w:trPr>
              <w:tc>
                <w:tcPr>
                  <w:tcW w:w="565" w:type="dxa"/>
                </w:tcPr>
                <w:p w14:paraId="5FED5483" w14:textId="49092D7A" w:rsidR="00C54A46" w:rsidRPr="0060118D" w:rsidRDefault="00180DAC" w:rsidP="00C54A4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d w:val="-9572595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B5665">
                        <w:rPr>
                          <w:rFonts w:ascii="MS Gothic" w:eastAsia="MS Gothic" w:hAnsi="MS Gothic" w:cs="Times New Roman" w:hint="eastAsia"/>
                          <w:sz w:val="24"/>
                          <w:szCs w:val="24"/>
                        </w:rPr>
                        <w:t>☒</w:t>
                      </w:r>
                    </w:sdtContent>
                  </w:sdt>
                  <w:r w:rsidR="00C54A46" w:rsidRPr="0060118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903" w:type="dxa"/>
                </w:tcPr>
                <w:p w14:paraId="2ECFFD7B" w14:textId="2025412A" w:rsidR="00C54A46" w:rsidRPr="0060118D" w:rsidRDefault="00C54A46" w:rsidP="00C54A4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4A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Samaksa pēc līguma saistību izpildes</w:t>
                  </w:r>
                </w:p>
              </w:tc>
            </w:tr>
            <w:tr w:rsidR="00C54A46" w:rsidRPr="0060118D" w14:paraId="6A053210" w14:textId="77777777" w:rsidTr="008F5C02">
              <w:tc>
                <w:tcPr>
                  <w:tcW w:w="7500" w:type="dxa"/>
                  <w:gridSpan w:val="3"/>
                </w:tcPr>
                <w:p w14:paraId="211627E5" w14:textId="5BD602B2" w:rsidR="00C54A46" w:rsidRPr="00C54A46" w:rsidRDefault="00200467" w:rsidP="00C54A4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Piezīmes:</w:t>
                  </w:r>
                </w:p>
              </w:tc>
            </w:tr>
            <w:tr w:rsidR="00C54A46" w:rsidRPr="0060118D" w14:paraId="312D0752" w14:textId="77777777" w:rsidTr="00E449E4">
              <w:tc>
                <w:tcPr>
                  <w:tcW w:w="7500" w:type="dxa"/>
                  <w:gridSpan w:val="3"/>
                </w:tcPr>
                <w:p w14:paraId="6BB8F21C" w14:textId="479091E9" w:rsidR="00CC6B0F" w:rsidRPr="00B10225" w:rsidRDefault="00CC6B0F" w:rsidP="00C54A4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022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Pasūtītājs veic samaksu </w:t>
                  </w:r>
                  <w:r w:rsidRPr="00B10225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15 (piecpadsmit)</w:t>
                  </w:r>
                  <w:r w:rsidRPr="00B1022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darba dienu laikā pēc rēķina saņemšanas, pamatojoties uz abpusēji parakstītu pieņemšanas–nodošanas aktu.</w:t>
                  </w:r>
                </w:p>
              </w:tc>
            </w:tr>
          </w:tbl>
          <w:p w14:paraId="05297093" w14:textId="5BC93E32" w:rsidR="00C54A46" w:rsidRPr="00B32269" w:rsidRDefault="00C54A46" w:rsidP="00F36E31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F36E31" w:rsidRPr="008E79AB" w14:paraId="101D6E5B" w14:textId="77777777" w:rsidTr="006A7945">
        <w:tc>
          <w:tcPr>
            <w:tcW w:w="2550" w:type="dxa"/>
            <w:shd w:val="clear" w:color="auto" w:fill="FFFFFF"/>
            <w:vAlign w:val="center"/>
          </w:tcPr>
          <w:p w14:paraId="77A42F42" w14:textId="6E43E8AF" w:rsidR="00F36E31" w:rsidRPr="004E38A7" w:rsidRDefault="00F36E31" w:rsidP="009E6BF9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4E38A7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>Saņemto piedāvājumu publicēšana</w:t>
            </w:r>
          </w:p>
        </w:tc>
        <w:tc>
          <w:tcPr>
            <w:tcW w:w="7530" w:type="dxa"/>
            <w:shd w:val="clear" w:color="auto" w:fill="FFFFFF"/>
          </w:tcPr>
          <w:p w14:paraId="70B5F8F9" w14:textId="46BEE1F0" w:rsidR="00F36E31" w:rsidRPr="004E38A7" w:rsidRDefault="004E38A7" w:rsidP="00F36E31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A7945">
              <w:rPr>
                <w:rFonts w:ascii="Times New Roman" w:hAnsi="Times New Roman" w:cs="Times New Roman"/>
                <w:sz w:val="24"/>
                <w:szCs w:val="24"/>
              </w:rPr>
              <w:t xml:space="preserve">Iestādes tīmekļvietnē </w:t>
            </w:r>
            <w:r w:rsidR="00737E00">
              <w:rPr>
                <w:rFonts w:ascii="Times New Roman" w:hAnsi="Times New Roman" w:cs="Times New Roman"/>
                <w:sz w:val="24"/>
                <w:szCs w:val="24"/>
              </w:rPr>
              <w:t xml:space="preserve">divu darba dienu laikā </w:t>
            </w:r>
            <w:r w:rsidR="00F36E31" w:rsidRPr="004E38A7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 xml:space="preserve">pēc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 xml:space="preserve">Cenu aptaujas piedāvājumu </w:t>
            </w:r>
            <w:r w:rsidR="00F36E31" w:rsidRPr="004E38A7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>iesniegšanas termiņa beigām.</w:t>
            </w:r>
          </w:p>
        </w:tc>
      </w:tr>
      <w:tr w:rsidR="00F36E31" w:rsidRPr="00F81D2C" w14:paraId="1C363EDB" w14:textId="77777777" w:rsidTr="006A7945">
        <w:tc>
          <w:tcPr>
            <w:tcW w:w="2550" w:type="dxa"/>
            <w:shd w:val="clear" w:color="auto" w:fill="FFFFFF"/>
            <w:vAlign w:val="center"/>
          </w:tcPr>
          <w:p w14:paraId="0E5BEC89" w14:textId="7642EEDD" w:rsidR="00F36E31" w:rsidRPr="00F81D2C" w:rsidRDefault="00F36E31" w:rsidP="00F36E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</w:t>
            </w:r>
            <w:r w:rsidRPr="006A7945">
              <w:rPr>
                <w:rFonts w:ascii="Times New Roman" w:hAnsi="Times New Roman" w:cs="Times New Roman"/>
                <w:sz w:val="24"/>
                <w:szCs w:val="24"/>
              </w:rPr>
              <w:t>ezultāt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publicēšana</w:t>
            </w:r>
          </w:p>
        </w:tc>
        <w:tc>
          <w:tcPr>
            <w:tcW w:w="7530" w:type="dxa"/>
            <w:shd w:val="clear" w:color="auto" w:fill="FFFFFF"/>
            <w:hideMark/>
          </w:tcPr>
          <w:p w14:paraId="778DF67E" w14:textId="57AF9CA7" w:rsidR="00F36E31" w:rsidRPr="00F81D2C" w:rsidRDefault="00F36E31" w:rsidP="004E38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45">
              <w:rPr>
                <w:rFonts w:ascii="Times New Roman" w:hAnsi="Times New Roman" w:cs="Times New Roman"/>
                <w:sz w:val="24"/>
                <w:szCs w:val="24"/>
              </w:rPr>
              <w:t xml:space="preserve">Iestādes tīmekļvietnē ne vēlāk kā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7945">
              <w:rPr>
                <w:rFonts w:ascii="Times New Roman" w:hAnsi="Times New Roman" w:cs="Times New Roman"/>
                <w:sz w:val="24"/>
                <w:szCs w:val="24"/>
              </w:rPr>
              <w:t xml:space="preserve"> darba dienu laikā pēc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līguma noslēgšanas.</w:t>
            </w:r>
          </w:p>
        </w:tc>
      </w:tr>
    </w:tbl>
    <w:p w14:paraId="759C331B" w14:textId="77777777" w:rsidR="00BC5B1C" w:rsidRDefault="00BC5B1C" w:rsidP="009A4A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76068A" w14:textId="33E628FD" w:rsidR="003E0209" w:rsidRPr="00F81D2C" w:rsidRDefault="00BA5B80" w:rsidP="003E020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Cits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0"/>
        <w:gridCol w:w="7530"/>
      </w:tblGrid>
      <w:tr w:rsidR="003E0209" w:rsidRPr="00B866F7" w14:paraId="1073BC80" w14:textId="77777777" w:rsidTr="004259A5">
        <w:tc>
          <w:tcPr>
            <w:tcW w:w="2550" w:type="dxa"/>
            <w:shd w:val="clear" w:color="auto" w:fill="FFFFFF"/>
            <w:vAlign w:val="center"/>
          </w:tcPr>
          <w:p w14:paraId="4DE5C914" w14:textId="3DDC8068" w:rsidR="003E0209" w:rsidRPr="00B866F7" w:rsidRDefault="00BA5B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1335104"/>
            <w:r>
              <w:rPr>
                <w:rFonts w:ascii="Times New Roman" w:hAnsi="Times New Roman" w:cs="Times New Roman"/>
                <w:sz w:val="24"/>
                <w:szCs w:val="24"/>
              </w:rPr>
              <w:t>Prasības pretendentam</w:t>
            </w:r>
          </w:p>
        </w:tc>
        <w:tc>
          <w:tcPr>
            <w:tcW w:w="7530" w:type="dxa"/>
            <w:shd w:val="clear" w:color="auto" w:fill="FFFFFF"/>
          </w:tcPr>
          <w:p w14:paraId="035FE228" w14:textId="76BAB776" w:rsidR="008E79AB" w:rsidRPr="003C7767" w:rsidRDefault="00200467" w:rsidP="00B32314">
            <w:pPr>
              <w:pStyle w:val="ListParagraph"/>
              <w:spacing w:after="0"/>
              <w:ind w:left="-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767">
              <w:rPr>
                <w:rFonts w:ascii="Times New Roman" w:hAnsi="Times New Roman" w:cs="Times New Roman"/>
                <w:noProof/>
                <w:sz w:val="24"/>
                <w:szCs w:val="24"/>
                <w:lang w:eastAsia="ar-SA"/>
              </w:rPr>
              <w:t>Piedāvājuma dokumentus paraksta persona, kura likumiski pārstāv pretendentu, vai ir pilnvarota pārstāvēt pretendentu Cenu aptaujā. Ja Piedāvājumu paraksta pilnvarota persona, jāpievieno parakstiesīgās personas izdota pilnvara.</w:t>
            </w:r>
          </w:p>
        </w:tc>
      </w:tr>
      <w:bookmarkEnd w:id="0"/>
    </w:tbl>
    <w:p w14:paraId="77B6C90C" w14:textId="77777777" w:rsidR="00EB7DDC" w:rsidRDefault="00EB7DDC" w:rsidP="009A4A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B7DDC" w:rsidSect="00BA5B80">
      <w:pgSz w:w="11906" w:h="16838"/>
      <w:pgMar w:top="426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6682A"/>
    <w:multiLevelType w:val="hybridMultilevel"/>
    <w:tmpl w:val="B8CE33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7371F"/>
    <w:multiLevelType w:val="multilevel"/>
    <w:tmpl w:val="BCFA7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C41949"/>
    <w:multiLevelType w:val="hybridMultilevel"/>
    <w:tmpl w:val="9D7C03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37DDA"/>
    <w:multiLevelType w:val="multilevel"/>
    <w:tmpl w:val="3920D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567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355"/>
        </w:tabs>
        <w:ind w:left="1355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CEC6A4E"/>
    <w:multiLevelType w:val="hybridMultilevel"/>
    <w:tmpl w:val="5C4084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13F9B"/>
    <w:multiLevelType w:val="hybridMultilevel"/>
    <w:tmpl w:val="CF3A7C94"/>
    <w:lvl w:ilvl="0" w:tplc="E1B0B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35412"/>
    <w:multiLevelType w:val="hybridMultilevel"/>
    <w:tmpl w:val="0D48C9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D4A2B"/>
    <w:multiLevelType w:val="multilevel"/>
    <w:tmpl w:val="1D12A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332A5A"/>
    <w:multiLevelType w:val="multilevel"/>
    <w:tmpl w:val="EA04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F470ED"/>
    <w:multiLevelType w:val="multilevel"/>
    <w:tmpl w:val="263C2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1D2EA6"/>
    <w:multiLevelType w:val="multilevel"/>
    <w:tmpl w:val="9806C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3934936">
    <w:abstractNumId w:val="5"/>
  </w:num>
  <w:num w:numId="2" w16cid:durableId="637957490">
    <w:abstractNumId w:val="8"/>
  </w:num>
  <w:num w:numId="3" w16cid:durableId="1049113936">
    <w:abstractNumId w:val="9"/>
  </w:num>
  <w:num w:numId="4" w16cid:durableId="1127894406">
    <w:abstractNumId w:val="1"/>
  </w:num>
  <w:num w:numId="5" w16cid:durableId="1289093725">
    <w:abstractNumId w:val="7"/>
  </w:num>
  <w:num w:numId="6" w16cid:durableId="7997848">
    <w:abstractNumId w:val="10"/>
  </w:num>
  <w:num w:numId="7" w16cid:durableId="396830060">
    <w:abstractNumId w:val="2"/>
  </w:num>
  <w:num w:numId="8" w16cid:durableId="10911389">
    <w:abstractNumId w:val="4"/>
  </w:num>
  <w:num w:numId="9" w16cid:durableId="1222130197">
    <w:abstractNumId w:val="6"/>
  </w:num>
  <w:num w:numId="10" w16cid:durableId="627324059">
    <w:abstractNumId w:val="3"/>
  </w:num>
  <w:num w:numId="11" w16cid:durableId="156926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A9E"/>
    <w:rsid w:val="00061291"/>
    <w:rsid w:val="00074AE8"/>
    <w:rsid w:val="000A4289"/>
    <w:rsid w:val="000B489F"/>
    <w:rsid w:val="000B65F2"/>
    <w:rsid w:val="000D42C2"/>
    <w:rsid w:val="000E1F63"/>
    <w:rsid w:val="000E74B9"/>
    <w:rsid w:val="000F4EE2"/>
    <w:rsid w:val="00101E7D"/>
    <w:rsid w:val="00102C1B"/>
    <w:rsid w:val="001329C7"/>
    <w:rsid w:val="0014758F"/>
    <w:rsid w:val="001B5C9F"/>
    <w:rsid w:val="001B7046"/>
    <w:rsid w:val="001D5F37"/>
    <w:rsid w:val="001E7B1E"/>
    <w:rsid w:val="00200467"/>
    <w:rsid w:val="00216B72"/>
    <w:rsid w:val="0024478A"/>
    <w:rsid w:val="002914F2"/>
    <w:rsid w:val="00306935"/>
    <w:rsid w:val="0034565C"/>
    <w:rsid w:val="00370D8E"/>
    <w:rsid w:val="00385EBE"/>
    <w:rsid w:val="00396BF7"/>
    <w:rsid w:val="003A4666"/>
    <w:rsid w:val="003B5665"/>
    <w:rsid w:val="003C7767"/>
    <w:rsid w:val="003E0209"/>
    <w:rsid w:val="003E1E3A"/>
    <w:rsid w:val="004259A5"/>
    <w:rsid w:val="00432CFE"/>
    <w:rsid w:val="00440604"/>
    <w:rsid w:val="004435EB"/>
    <w:rsid w:val="00453120"/>
    <w:rsid w:val="00454AD9"/>
    <w:rsid w:val="00486581"/>
    <w:rsid w:val="004B1D0B"/>
    <w:rsid w:val="004D0555"/>
    <w:rsid w:val="004E0514"/>
    <w:rsid w:val="004E38A7"/>
    <w:rsid w:val="00522335"/>
    <w:rsid w:val="00530A9E"/>
    <w:rsid w:val="00557FB3"/>
    <w:rsid w:val="00564055"/>
    <w:rsid w:val="00575263"/>
    <w:rsid w:val="005A62C2"/>
    <w:rsid w:val="005C0961"/>
    <w:rsid w:val="005D36E1"/>
    <w:rsid w:val="0060118D"/>
    <w:rsid w:val="00623128"/>
    <w:rsid w:val="006402A1"/>
    <w:rsid w:val="00650989"/>
    <w:rsid w:val="00660B7D"/>
    <w:rsid w:val="006740C7"/>
    <w:rsid w:val="006A3C6F"/>
    <w:rsid w:val="006A4E61"/>
    <w:rsid w:val="006A5CBB"/>
    <w:rsid w:val="006A7945"/>
    <w:rsid w:val="006D603A"/>
    <w:rsid w:val="006E5C82"/>
    <w:rsid w:val="00704FF3"/>
    <w:rsid w:val="00711898"/>
    <w:rsid w:val="00737E00"/>
    <w:rsid w:val="00776A76"/>
    <w:rsid w:val="00795432"/>
    <w:rsid w:val="007B301C"/>
    <w:rsid w:val="007F298E"/>
    <w:rsid w:val="00810AB7"/>
    <w:rsid w:val="00827E0B"/>
    <w:rsid w:val="00837E0B"/>
    <w:rsid w:val="00884FD5"/>
    <w:rsid w:val="008B3010"/>
    <w:rsid w:val="008E2796"/>
    <w:rsid w:val="008E79AB"/>
    <w:rsid w:val="008F0F6E"/>
    <w:rsid w:val="00902ACC"/>
    <w:rsid w:val="00987073"/>
    <w:rsid w:val="009A1BD4"/>
    <w:rsid w:val="009A4AD5"/>
    <w:rsid w:val="009C17F8"/>
    <w:rsid w:val="009E186A"/>
    <w:rsid w:val="009E5A0D"/>
    <w:rsid w:val="009E6BF9"/>
    <w:rsid w:val="009F63D3"/>
    <w:rsid w:val="00A007AB"/>
    <w:rsid w:val="00A1719C"/>
    <w:rsid w:val="00A17BC3"/>
    <w:rsid w:val="00A43AE6"/>
    <w:rsid w:val="00AA4B75"/>
    <w:rsid w:val="00AC6C37"/>
    <w:rsid w:val="00B00CF0"/>
    <w:rsid w:val="00B05CED"/>
    <w:rsid w:val="00B10225"/>
    <w:rsid w:val="00B20BE8"/>
    <w:rsid w:val="00B30A02"/>
    <w:rsid w:val="00B32269"/>
    <w:rsid w:val="00B32314"/>
    <w:rsid w:val="00B33924"/>
    <w:rsid w:val="00B341D8"/>
    <w:rsid w:val="00B34A6D"/>
    <w:rsid w:val="00B717BF"/>
    <w:rsid w:val="00B866F7"/>
    <w:rsid w:val="00BA5B80"/>
    <w:rsid w:val="00BC22B4"/>
    <w:rsid w:val="00BC5B1C"/>
    <w:rsid w:val="00BE27E2"/>
    <w:rsid w:val="00BE6E27"/>
    <w:rsid w:val="00C305E3"/>
    <w:rsid w:val="00C34003"/>
    <w:rsid w:val="00C340A5"/>
    <w:rsid w:val="00C54A46"/>
    <w:rsid w:val="00C56EF1"/>
    <w:rsid w:val="00C74B85"/>
    <w:rsid w:val="00CC45A2"/>
    <w:rsid w:val="00CC6B0F"/>
    <w:rsid w:val="00CF6993"/>
    <w:rsid w:val="00D00B8C"/>
    <w:rsid w:val="00D1409D"/>
    <w:rsid w:val="00D34275"/>
    <w:rsid w:val="00D450AC"/>
    <w:rsid w:val="00D55AE5"/>
    <w:rsid w:val="00D66B69"/>
    <w:rsid w:val="00D747CA"/>
    <w:rsid w:val="00D7523B"/>
    <w:rsid w:val="00D8422E"/>
    <w:rsid w:val="00D95887"/>
    <w:rsid w:val="00DB11F8"/>
    <w:rsid w:val="00DB5642"/>
    <w:rsid w:val="00DB5EDD"/>
    <w:rsid w:val="00DE4A6C"/>
    <w:rsid w:val="00E0408E"/>
    <w:rsid w:val="00E151E3"/>
    <w:rsid w:val="00E564B6"/>
    <w:rsid w:val="00E56A83"/>
    <w:rsid w:val="00E710EA"/>
    <w:rsid w:val="00E738C5"/>
    <w:rsid w:val="00E947E4"/>
    <w:rsid w:val="00EB368B"/>
    <w:rsid w:val="00EB742B"/>
    <w:rsid w:val="00EB7DDC"/>
    <w:rsid w:val="00EF6C59"/>
    <w:rsid w:val="00F36E31"/>
    <w:rsid w:val="00F62DCD"/>
    <w:rsid w:val="00F734D4"/>
    <w:rsid w:val="00F75FC7"/>
    <w:rsid w:val="00F7725D"/>
    <w:rsid w:val="00F81D2C"/>
    <w:rsid w:val="00F84BFB"/>
    <w:rsid w:val="00F96F83"/>
    <w:rsid w:val="00FB4897"/>
    <w:rsid w:val="00FC7705"/>
    <w:rsid w:val="00FE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0768BE9F"/>
  <w15:docId w15:val="{5FE649C9-C98B-412C-8EEC-3D512BAB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EB7DD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32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4AD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4AD5"/>
    <w:rPr>
      <w:color w:val="605E5C"/>
      <w:shd w:val="clear" w:color="auto" w:fill="E1DFDD"/>
    </w:rPr>
  </w:style>
  <w:style w:type="paragraph" w:styleId="ListParagraph">
    <w:name w:val="List Paragraph"/>
    <w:aliases w:val="2,Bullet EY,Bullet list,Citation List,Colorful List - Accent 12,H&amp;P List Paragraph,List Paragraph Red,List Paragraph1,Normal bullet 2,Numurets,PPS_Bullet,Saistīto dokumentu saraksts,Strip,Syle 1,Table of contents numbered,Virsraksti"/>
    <w:basedOn w:val="Normal"/>
    <w:link w:val="ListParagraphChar"/>
    <w:uiPriority w:val="34"/>
    <w:qFormat/>
    <w:rsid w:val="009A4AD5"/>
    <w:pPr>
      <w:ind w:left="720"/>
      <w:contextualSpacing/>
    </w:pPr>
  </w:style>
  <w:style w:type="table" w:styleId="TableGrid">
    <w:name w:val="Table Grid"/>
    <w:basedOn w:val="TableNormal"/>
    <w:uiPriority w:val="39"/>
    <w:rsid w:val="009A4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2D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D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D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D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D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DC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81D2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EB7DDC"/>
    <w:rPr>
      <w:rFonts w:ascii="Arial" w:eastAsia="Times New Roman" w:hAnsi="Arial" w:cs="Times New Roman"/>
      <w:b/>
      <w:sz w:val="32"/>
      <w:szCs w:val="20"/>
      <w:lang w:eastAsia="lv-LV"/>
    </w:rPr>
  </w:style>
  <w:style w:type="paragraph" w:styleId="Header">
    <w:name w:val="header"/>
    <w:basedOn w:val="Normal"/>
    <w:link w:val="HeaderChar"/>
    <w:uiPriority w:val="99"/>
    <w:rsid w:val="00EB7DD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EB7DDC"/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paragraph" w:styleId="BodyTextIndent2">
    <w:name w:val="Body Text Indent 2"/>
    <w:basedOn w:val="Normal"/>
    <w:link w:val="BodyTextIndent2Char"/>
    <w:unhideWhenUsed/>
    <w:rsid w:val="008E79A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dyTextIndent2Char">
    <w:name w:val="Body Text Indent 2 Char"/>
    <w:basedOn w:val="DefaultParagraphFont"/>
    <w:link w:val="BodyTextIndent2"/>
    <w:rsid w:val="008E79A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2 Char,Bullet EY Char,Bullet list Char,Citation List Char,Colorful List - Accent 12 Char,H&amp;P List Paragraph Char,List Paragraph Red Char,List Paragraph1 Char,Normal bullet 2 Char,Numurets Char,PPS_Bullet Char,Strip Char,Syle 1 Char"/>
    <w:link w:val="ListParagraph"/>
    <w:uiPriority w:val="34"/>
    <w:qFormat/>
    <w:rsid w:val="00B32269"/>
  </w:style>
  <w:style w:type="paragraph" w:styleId="Revision">
    <w:name w:val="Revision"/>
    <w:hidden/>
    <w:uiPriority w:val="99"/>
    <w:semiHidden/>
    <w:rsid w:val="005223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ilsetsaimnieciba.lv/privatuma-politik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16222-D86F-4993-8100-27DF4A86E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2</Pages>
  <Words>1491</Words>
  <Characters>850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Kiršteine</dc:creator>
  <cp:keywords/>
  <dc:description/>
  <cp:lastModifiedBy>Andrejs Bobikins</cp:lastModifiedBy>
  <cp:revision>49</cp:revision>
  <cp:lastPrinted>2025-12-17T06:43:00Z</cp:lastPrinted>
  <dcterms:created xsi:type="dcterms:W3CDTF">2022-03-15T07:15:00Z</dcterms:created>
  <dcterms:modified xsi:type="dcterms:W3CDTF">2026-09-08T08:13:00Z</dcterms:modified>
</cp:coreProperties>
</file>