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49D1500" w14:textId="77777777" w:rsidR="004B0528" w:rsidRDefault="009034BF" w:rsidP="004B0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“Būvuzraudzība objektam “</w:t>
            </w:r>
            <w:r w:rsidR="004B0528" w:rsidRPr="004B0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Atkritumu konteineru un novietošanas </w:t>
            </w:r>
          </w:p>
          <w:p w14:paraId="332327E4" w14:textId="32543C61" w:rsidR="00B866F7" w:rsidRPr="009A4AD5" w:rsidRDefault="004B0528" w:rsidP="004B05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laukuma izveide Raiņa iela 3, Jelgavā</w:t>
            </w:r>
            <w:r w:rsidR="009034BF" w:rsidRPr="0090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62334AED" w:rsidR="00D95AF3" w:rsidRPr="00B866F7" w:rsidRDefault="004B0528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8">
              <w:rPr>
                <w:rFonts w:ascii="Times New Roman" w:hAnsi="Times New Roman" w:cs="Times New Roman"/>
                <w:sz w:val="24"/>
                <w:szCs w:val="24"/>
              </w:rPr>
              <w:t>Raiņa iela 3, Jelgavā</w:t>
            </w:r>
          </w:p>
        </w:tc>
      </w:tr>
      <w:tr w:rsidR="00D95AF3" w:rsidRPr="00F81D2C" w14:paraId="58CAE392" w14:textId="77777777" w:rsidTr="004B0528">
        <w:trPr>
          <w:trHeight w:val="501"/>
        </w:trPr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118CE2DE" w:rsidR="00D95AF3" w:rsidRPr="004B0528" w:rsidRDefault="004B0528" w:rsidP="004B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528">
              <w:rPr>
                <w:rFonts w:ascii="Times New Roman" w:hAnsi="Times New Roman" w:cs="Times New Roman"/>
                <w:sz w:val="24"/>
                <w:szCs w:val="24"/>
              </w:rPr>
              <w:t>Būvuzraudzība objektam “Atkritumu konteineru un novietošanas laukuma izveide Raiņa iela 3,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E6028C2" w:rsidR="00B866F7" w:rsidRPr="00D95AF3" w:rsidRDefault="00EF5522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120005F9" w:rsidR="00B866F7" w:rsidRPr="00F81D2C" w:rsidRDefault="004B0528" w:rsidP="004B0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Raitis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Vidžis</w:t>
            </w:r>
            <w:proofErr w:type="spellEnd"/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002F99ED" w:rsidR="00B866F7" w:rsidRPr="00F81D2C" w:rsidRDefault="004B0528" w:rsidP="004B0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528">
              <w:rPr>
                <w:rFonts w:ascii="Times New Roman" w:hAnsi="Times New Roman" w:cs="Times New Roman"/>
                <w:sz w:val="24"/>
                <w:szCs w:val="24"/>
              </w:rPr>
              <w:t>63084799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B0528">
        <w:trPr>
          <w:trHeight w:val="672"/>
        </w:trPr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71368700" w14:textId="3E923666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7C4B3A7" w:rsidR="003E020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9D17BB7" w:rsidR="0016268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91A3099" w:rsidR="00115674" w:rsidRDefault="004B0528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052D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4B0528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4FA8" w14:textId="77777777" w:rsidR="00D67C1C" w:rsidRDefault="00D67C1C" w:rsidP="00AA3CB3">
      <w:pPr>
        <w:spacing w:after="0" w:line="240" w:lineRule="auto"/>
      </w:pPr>
      <w:r>
        <w:separator/>
      </w:r>
    </w:p>
  </w:endnote>
  <w:endnote w:type="continuationSeparator" w:id="0">
    <w:p w14:paraId="7B713CB0" w14:textId="77777777" w:rsidR="00D67C1C" w:rsidRDefault="00D67C1C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A4C2" w14:textId="77777777" w:rsidR="00D67C1C" w:rsidRDefault="00D67C1C" w:rsidP="00AA3CB3">
      <w:pPr>
        <w:spacing w:after="0" w:line="240" w:lineRule="auto"/>
      </w:pPr>
      <w:r>
        <w:separator/>
      </w:r>
    </w:p>
  </w:footnote>
  <w:footnote w:type="continuationSeparator" w:id="0">
    <w:p w14:paraId="5BFA973D" w14:textId="77777777" w:rsidR="00D67C1C" w:rsidRDefault="00D67C1C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0052D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2711"/>
    <w:rsid w:val="002157F3"/>
    <w:rsid w:val="00216B72"/>
    <w:rsid w:val="00285CC7"/>
    <w:rsid w:val="002914F2"/>
    <w:rsid w:val="00316E5A"/>
    <w:rsid w:val="0034565C"/>
    <w:rsid w:val="00370D8E"/>
    <w:rsid w:val="00396BF7"/>
    <w:rsid w:val="003A4666"/>
    <w:rsid w:val="003A6B13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B0528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4C3B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009C9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34BF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A773D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57148"/>
    <w:rsid w:val="00D66B69"/>
    <w:rsid w:val="00D67C1C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5522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5</cp:revision>
  <cp:lastPrinted>2024-01-24T06:26:00Z</cp:lastPrinted>
  <dcterms:created xsi:type="dcterms:W3CDTF">2026-02-24T07:58:00Z</dcterms:created>
  <dcterms:modified xsi:type="dcterms:W3CDTF">2026-02-25T12:19:00Z</dcterms:modified>
</cp:coreProperties>
</file>