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7777777" w:rsidR="00E71A4D" w:rsidRPr="002D44F7" w:rsidRDefault="00E71A4D" w:rsidP="00E71A4D">
      <w:pPr>
        <w:pStyle w:val="BodyText"/>
        <w:spacing w:before="120" w:after="120"/>
        <w:jc w:val="center"/>
        <w:rPr>
          <w:b/>
          <w:bCs/>
          <w:sz w:val="22"/>
          <w:szCs w:val="22"/>
        </w:rPr>
      </w:pPr>
      <w:bookmarkStart w:id="0" w:name="_Hlk164948669"/>
      <w:r w:rsidRPr="002D44F7">
        <w:rPr>
          <w:b/>
          <w:bCs/>
          <w:sz w:val="22"/>
          <w:szCs w:val="22"/>
        </w:rPr>
        <w:t>CENU APTAUJAS</w:t>
      </w:r>
    </w:p>
    <w:p w14:paraId="6F0EB61C" w14:textId="34B277C3" w:rsidR="00BC2DEF" w:rsidRPr="00BC2DEF" w:rsidRDefault="0088228C" w:rsidP="00BC2DEF">
      <w:pPr>
        <w:widowControl w:val="0"/>
        <w:spacing w:after="0" w:line="276" w:lineRule="auto"/>
        <w:jc w:val="center"/>
        <w:rPr>
          <w:rFonts w:ascii="Times New Roman" w:eastAsia="Calibri" w:hAnsi="Times New Roman" w:cs="Times New Roman"/>
          <w:b/>
        </w:rPr>
      </w:pPr>
      <w:r w:rsidRPr="002D44F7">
        <w:rPr>
          <w:rFonts w:ascii="Times New Roman" w:eastAsia="Times New Roman" w:hAnsi="Times New Roman" w:cs="Times New Roman"/>
          <w:b/>
          <w:bCs/>
        </w:rPr>
        <w:t>“</w:t>
      </w:r>
      <w:r w:rsidR="00BC2DEF" w:rsidRPr="00BC2DEF">
        <w:rPr>
          <w:rFonts w:ascii="Times New Roman" w:eastAsia="Calibri" w:hAnsi="Times New Roman" w:cs="Times New Roman"/>
          <w:b/>
        </w:rPr>
        <w:t xml:space="preserve">Būvuzraudzība objektam “Daudzdzīvokļu dzīvojamās mājas teritorijas labiekārtošana </w:t>
      </w:r>
    </w:p>
    <w:p w14:paraId="59D598D6" w14:textId="7F0DDAD9" w:rsidR="00E71A4D" w:rsidRPr="002D44F7" w:rsidRDefault="00BC2DEF" w:rsidP="00BC2DEF">
      <w:pPr>
        <w:widowControl w:val="0"/>
        <w:spacing w:after="0" w:line="276" w:lineRule="auto"/>
        <w:jc w:val="center"/>
        <w:rPr>
          <w:rFonts w:ascii="Times New Roman" w:eastAsia="Times New Roman" w:hAnsi="Times New Roman" w:cs="Times New Roman"/>
          <w:b/>
          <w:bCs/>
        </w:rPr>
      </w:pPr>
      <w:r w:rsidRPr="00BC2DEF">
        <w:rPr>
          <w:rFonts w:ascii="Times New Roman" w:eastAsia="Calibri" w:hAnsi="Times New Roman" w:cs="Times New Roman"/>
          <w:b/>
        </w:rPr>
        <w:t>Katoļu iela 9, Jelgava</w:t>
      </w:r>
      <w:r w:rsidR="0088228C" w:rsidRPr="002D44F7">
        <w:rPr>
          <w:rFonts w:ascii="Times New Roman" w:eastAsia="Times New Roman" w:hAnsi="Times New Roman" w:cs="Times New Roman"/>
          <w:b/>
          <w:bCs/>
        </w:rPr>
        <w:t>”</w:t>
      </w:r>
      <w:bookmarkEnd w:id="0"/>
      <w:r w:rsidR="002D44F7">
        <w:rPr>
          <w:rFonts w:ascii="Times New Roman" w:eastAsia="Times New Roman" w:hAnsi="Times New Roman" w:cs="Times New Roman"/>
          <w:b/>
          <w:bCs/>
        </w:rPr>
        <w:t xml:space="preserve"> </w:t>
      </w:r>
      <w:r w:rsidR="00E71A4D" w:rsidRPr="002D44F7">
        <w:rPr>
          <w:rFonts w:ascii="Times New Roman" w:hAnsi="Times New Roman" w:cs="Times New Roman"/>
        </w:rPr>
        <w:t xml:space="preserve">Cenu aptaujas Nr. </w:t>
      </w:r>
      <w:r w:rsidR="00E71A4D" w:rsidRPr="002D44F7">
        <w:rPr>
          <w:rFonts w:ascii="Times New Roman" w:hAnsi="Times New Roman" w:cs="Times New Roman"/>
          <w:b/>
          <w:bCs/>
        </w:rPr>
        <w:t>SIA”JNĪP”- CA2026-</w:t>
      </w:r>
      <w:r>
        <w:rPr>
          <w:rFonts w:ascii="Times New Roman" w:hAnsi="Times New Roman" w:cs="Times New Roman"/>
          <w:b/>
          <w:bCs/>
        </w:rPr>
        <w:t>9</w:t>
      </w:r>
    </w:p>
    <w:p w14:paraId="72552753" w14:textId="77777777" w:rsidR="00E71A4D" w:rsidRPr="002D44F7" w:rsidRDefault="00E71A4D" w:rsidP="00D91878">
      <w:pPr>
        <w:jc w:val="center"/>
        <w:rPr>
          <w:rFonts w:ascii="Times New Roman" w:hAnsi="Times New Roman" w:cs="Times New Roman"/>
          <w:b/>
          <w:bCs/>
        </w:rPr>
      </w:pPr>
      <w:r w:rsidRPr="002D44F7">
        <w:rPr>
          <w:rFonts w:ascii="Times New Roman" w:hAnsi="Times New Roman" w:cs="Times New Roman"/>
          <w:b/>
          <w:bCs/>
        </w:rPr>
        <w:t>NOLIKUMS</w:t>
      </w:r>
    </w:p>
    <w:p w14:paraId="47D29656" w14:textId="77777777" w:rsidR="00E71A4D" w:rsidRPr="002D44F7" w:rsidRDefault="00E71A4D" w:rsidP="00D91878">
      <w:pPr>
        <w:spacing w:before="120" w:after="120"/>
        <w:jc w:val="center"/>
        <w:rPr>
          <w:rFonts w:ascii="Times New Roman" w:hAnsi="Times New Roman" w:cs="Times New Roman"/>
          <w:bCs/>
          <w:i/>
          <w:iCs/>
        </w:rPr>
      </w:pPr>
      <w:r w:rsidRPr="002D44F7">
        <w:rPr>
          <w:rFonts w:ascii="Times New Roman" w:hAnsi="Times New Roman" w:cs="Times New Roman"/>
          <w:bCs/>
          <w:i/>
          <w:iCs/>
        </w:rPr>
        <w:t xml:space="preserve">Cenu aptauja tiek publicēta </w:t>
      </w:r>
    </w:p>
    <w:p w14:paraId="74DE2C64" w14:textId="77777777" w:rsidR="00E71A4D" w:rsidRPr="002D44F7" w:rsidRDefault="00E71A4D" w:rsidP="00E71A4D">
      <w:pPr>
        <w:spacing w:before="120" w:after="120"/>
        <w:jc w:val="center"/>
        <w:rPr>
          <w:rFonts w:ascii="Times New Roman" w:hAnsi="Times New Roman" w:cs="Times New Roman"/>
          <w:b/>
          <w:bCs/>
          <w:i/>
          <w:iCs/>
          <w:sz w:val="28"/>
          <w:szCs w:val="28"/>
        </w:rPr>
      </w:pPr>
      <w:hyperlink r:id="rId7" w:history="1">
        <w:r w:rsidRPr="002D44F7">
          <w:rPr>
            <w:rStyle w:val="Hyperlink"/>
            <w:rFonts w:ascii="Times New Roman" w:hAnsi="Times New Roman" w:cs="Times New Roman"/>
            <w:sz w:val="28"/>
            <w:szCs w:val="28"/>
          </w:rPr>
          <w:t>https://www.pilsetsaimnieciba.lv/par-mums/cenu-aptaujas/</w:t>
        </w:r>
      </w:hyperlink>
      <w:r w:rsidRPr="002D44F7">
        <w:rPr>
          <w:rFonts w:ascii="Times New Roman" w:hAnsi="Times New Roman" w:cs="Times New Roman"/>
          <w:sz w:val="28"/>
          <w:szCs w:val="28"/>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2D44F7" w14:paraId="194D21FE" w14:textId="77777777" w:rsidTr="00E71A4D">
        <w:trPr>
          <w:trHeight w:val="1509"/>
          <w:jc w:val="center"/>
        </w:trPr>
        <w:tc>
          <w:tcPr>
            <w:tcW w:w="284" w:type="pct"/>
            <w:gridSpan w:val="2"/>
            <w:vAlign w:val="center"/>
          </w:tcPr>
          <w:p w14:paraId="3EB1FF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2D44F7" w:rsidRDefault="00E71A4D" w:rsidP="000D0BC7">
            <w:pPr>
              <w:rPr>
                <w:rFonts w:ascii="Times New Roman" w:hAnsi="Times New Roman" w:cs="Times New Roman"/>
                <w:b/>
                <w:lang w:val="lv-LV"/>
              </w:rPr>
            </w:pPr>
            <w:r w:rsidRPr="002D44F7">
              <w:rPr>
                <w:rFonts w:ascii="Times New Roman" w:hAnsi="Times New Roman" w:cs="Times New Roman"/>
                <w:b/>
                <w:lang w:val="lv-LV"/>
              </w:rPr>
              <w:t>Cenu aptaujas priekšmets</w:t>
            </w:r>
          </w:p>
        </w:tc>
        <w:tc>
          <w:tcPr>
            <w:tcW w:w="3658" w:type="pct"/>
            <w:vAlign w:val="center"/>
          </w:tcPr>
          <w:p w14:paraId="1F05DF52" w14:textId="394AAC26" w:rsidR="0088228C" w:rsidRPr="002D44F7" w:rsidRDefault="00BC2DEF" w:rsidP="002D44F7">
            <w:pPr>
              <w:pStyle w:val="ListParagraph"/>
              <w:numPr>
                <w:ilvl w:val="1"/>
                <w:numId w:val="4"/>
              </w:numPr>
              <w:ind w:left="0" w:firstLine="0"/>
              <w:jc w:val="both"/>
              <w:rPr>
                <w:rFonts w:ascii="Times New Roman" w:eastAsia="Calibri" w:hAnsi="Times New Roman" w:cs="Times New Roman"/>
                <w:b/>
                <w:lang w:val="lv-LV"/>
              </w:rPr>
            </w:pPr>
            <w:r w:rsidRPr="00BC2DEF">
              <w:rPr>
                <w:rFonts w:ascii="Times New Roman" w:eastAsia="Calibri" w:hAnsi="Times New Roman" w:cs="Times New Roman"/>
                <w:b/>
                <w:lang w:val="lv-LV"/>
              </w:rPr>
              <w:t xml:space="preserve">Būvuzraudzība objektam “Daudzdzīvokļu dzīvojamās mājas teritorijas labiekārtošana Katoļu iela 9, Jelgava </w:t>
            </w:r>
            <w:r>
              <w:rPr>
                <w:rFonts w:ascii="Times New Roman" w:eastAsia="Calibri" w:hAnsi="Times New Roman" w:cs="Times New Roman"/>
                <w:b/>
                <w:lang w:val="lv-LV"/>
              </w:rPr>
              <w:t xml:space="preserve"> </w:t>
            </w:r>
            <w:r w:rsidR="0088228C" w:rsidRPr="002D44F7">
              <w:rPr>
                <w:rFonts w:ascii="Times New Roman" w:eastAsia="Times New Roman" w:hAnsi="Times New Roman" w:cs="Times New Roman"/>
                <w:lang w:val="lv-LV"/>
              </w:rPr>
              <w:t xml:space="preserve">(turpmāk – </w:t>
            </w:r>
            <w:r w:rsidR="00A87FB6" w:rsidRPr="002D44F7">
              <w:rPr>
                <w:rFonts w:ascii="Times New Roman" w:eastAsia="Times New Roman" w:hAnsi="Times New Roman" w:cs="Times New Roman"/>
                <w:lang w:val="lv-LV"/>
              </w:rPr>
              <w:t>Pakalpojums</w:t>
            </w:r>
            <w:r w:rsidR="0088228C" w:rsidRPr="002D44F7">
              <w:rPr>
                <w:rFonts w:ascii="Times New Roman" w:eastAsia="Times New Roman" w:hAnsi="Times New Roman" w:cs="Times New Roman"/>
                <w:lang w:val="lv-LV"/>
              </w:rPr>
              <w:t>)</w:t>
            </w:r>
            <w:r w:rsidR="0088228C" w:rsidRPr="002D44F7">
              <w:rPr>
                <w:rFonts w:ascii="Times New Roman" w:hAnsi="Times New Roman" w:cs="Times New Roman"/>
                <w:iCs/>
                <w:lang w:val="lv-LV"/>
              </w:rPr>
              <w:t>;</w:t>
            </w:r>
          </w:p>
          <w:p w14:paraId="4995F7B8" w14:textId="4339D796" w:rsidR="00E71A4D" w:rsidRPr="002D44F7" w:rsidRDefault="00E71A4D" w:rsidP="00E71A4D">
            <w:pPr>
              <w:pStyle w:val="ListParagraph"/>
              <w:numPr>
                <w:ilvl w:val="1"/>
                <w:numId w:val="4"/>
              </w:numPr>
              <w:ind w:left="512" w:hanging="512"/>
              <w:jc w:val="both"/>
              <w:rPr>
                <w:rFonts w:ascii="Times New Roman" w:hAnsi="Times New Roman" w:cs="Times New Roman"/>
                <w:lang w:val="lv-LV"/>
              </w:rPr>
            </w:pPr>
            <w:r w:rsidRPr="002D44F7">
              <w:rPr>
                <w:rFonts w:ascii="Times New Roman" w:hAnsi="Times New Roman" w:cs="Times New Roman"/>
                <w:lang w:val="lv-LV"/>
              </w:rPr>
              <w:t>Paredzamā kopējā līgumcena: līdz 9999,99 EUR bez pievienotās vērtības nodokļa (turpmāk – PVN).</w:t>
            </w:r>
          </w:p>
        </w:tc>
      </w:tr>
      <w:tr w:rsidR="0088228C" w:rsidRPr="002D44F7" w14:paraId="5C845920" w14:textId="77777777" w:rsidTr="00E71A4D">
        <w:trPr>
          <w:trHeight w:val="1460"/>
          <w:jc w:val="center"/>
        </w:trPr>
        <w:tc>
          <w:tcPr>
            <w:tcW w:w="284" w:type="pct"/>
            <w:gridSpan w:val="2"/>
            <w:vAlign w:val="center"/>
          </w:tcPr>
          <w:p w14:paraId="3F1DC0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Pasūtītājs</w:t>
            </w:r>
          </w:p>
        </w:tc>
        <w:tc>
          <w:tcPr>
            <w:tcW w:w="3658" w:type="pct"/>
            <w:vAlign w:val="center"/>
          </w:tcPr>
          <w:p w14:paraId="006DE326" w14:textId="2A5ABB1E" w:rsidR="00E71A4D"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2.1.</w:t>
            </w:r>
            <w:r w:rsidR="00E71A4D" w:rsidRPr="002D44F7">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5D7B496F" w:rsidR="00F00E99"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2.2.</w:t>
            </w:r>
            <w:r w:rsidR="00E71A4D" w:rsidRPr="002D44F7">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(pirmssvētku dienās vai pārceltajās darba dienās darba laiks var atšķirties no norādītā).</w:t>
            </w:r>
          </w:p>
        </w:tc>
      </w:tr>
      <w:tr w:rsidR="0088228C" w:rsidRPr="002D44F7" w14:paraId="21DEE8FF" w14:textId="77777777" w:rsidTr="00E71A4D">
        <w:trPr>
          <w:trHeight w:val="698"/>
          <w:jc w:val="center"/>
        </w:trPr>
        <w:tc>
          <w:tcPr>
            <w:tcW w:w="284" w:type="pct"/>
            <w:gridSpan w:val="2"/>
            <w:vAlign w:val="center"/>
          </w:tcPr>
          <w:p w14:paraId="5C5C0C98"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Kontaktpersona</w:t>
            </w:r>
          </w:p>
        </w:tc>
        <w:tc>
          <w:tcPr>
            <w:tcW w:w="3658" w:type="pct"/>
            <w:vAlign w:val="center"/>
          </w:tcPr>
          <w:p w14:paraId="324F28D9" w14:textId="1E0B2D8A" w:rsidR="0088228C" w:rsidRPr="002D44F7" w:rsidRDefault="002D44F7" w:rsidP="002D44F7">
            <w:pPr>
              <w:jc w:val="both"/>
              <w:rPr>
                <w:rFonts w:ascii="Times New Roman" w:hAnsi="Times New Roman" w:cs="Times New Roman"/>
                <w:b/>
                <w:lang w:val="lv-LV"/>
              </w:rPr>
            </w:pPr>
            <w:r w:rsidRPr="002D44F7">
              <w:rPr>
                <w:rFonts w:ascii="Times New Roman" w:hAnsi="Times New Roman" w:cs="Times New Roman"/>
              </w:rPr>
              <w:t>3.1. Raitis Vidžis</w:t>
            </w:r>
            <w:r w:rsidR="00E71A4D" w:rsidRPr="002D44F7">
              <w:rPr>
                <w:rFonts w:ascii="Times New Roman" w:hAnsi="Times New Roman" w:cs="Times New Roman"/>
              </w:rPr>
              <w:t xml:space="preserve">, </w:t>
            </w:r>
            <w:r w:rsidRPr="002D44F7">
              <w:rPr>
                <w:rFonts w:ascii="Times New Roman" w:hAnsi="Times New Roman" w:cs="Times New Roman"/>
              </w:rPr>
              <w:t>63084799</w:t>
            </w:r>
          </w:p>
        </w:tc>
      </w:tr>
      <w:tr w:rsidR="00E71A4D" w:rsidRPr="002D44F7" w14:paraId="0A656B9C" w14:textId="77777777" w:rsidTr="00E71A4D">
        <w:trPr>
          <w:jc w:val="center"/>
        </w:trPr>
        <w:tc>
          <w:tcPr>
            <w:tcW w:w="272" w:type="pct"/>
            <w:vAlign w:val="center"/>
          </w:tcPr>
          <w:p w14:paraId="24A9443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Līguma izpildes laiks, vieta un apmaksa</w:t>
            </w:r>
          </w:p>
        </w:tc>
        <w:tc>
          <w:tcPr>
            <w:tcW w:w="3658" w:type="pct"/>
            <w:vAlign w:val="center"/>
          </w:tcPr>
          <w:p w14:paraId="286EEAF9" w14:textId="156DA468" w:rsidR="00E71A4D" w:rsidRPr="002D44F7" w:rsidRDefault="00E71A4D"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Līguma izpildes vieta: </w:t>
            </w:r>
            <w:r w:rsidR="00BC2DEF" w:rsidRPr="00BC2DEF">
              <w:rPr>
                <w:rFonts w:ascii="Times New Roman" w:eastAsia="Calibri" w:hAnsi="Times New Roman" w:cs="Times New Roman"/>
                <w:bCs/>
                <w:lang w:val="lv-LV"/>
              </w:rPr>
              <w:t xml:space="preserve">Katoļu iela 9, Jelgava  </w:t>
            </w:r>
          </w:p>
          <w:p w14:paraId="5328FE5B" w14:textId="1344EFFD" w:rsidR="002D44F7" w:rsidRPr="002D44F7" w:rsidRDefault="002D44F7"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bCs/>
                <w:lang w:val="lv-LV"/>
              </w:rPr>
              <w:t xml:space="preserve">Līguma termiņš: plānotais būvdarbu izpildes termiņš ir </w:t>
            </w:r>
            <w:r w:rsidR="006B1E4E">
              <w:rPr>
                <w:rFonts w:ascii="Times New Roman" w:hAnsi="Times New Roman" w:cs="Times New Roman"/>
                <w:bCs/>
                <w:lang w:val="lv-LV"/>
              </w:rPr>
              <w:t>5</w:t>
            </w:r>
            <w:r w:rsidRPr="002D44F7">
              <w:rPr>
                <w:rFonts w:ascii="Times New Roman" w:hAnsi="Times New Roman" w:cs="Times New Roman"/>
                <w:bCs/>
                <w:lang w:val="lv-LV"/>
              </w:rPr>
              <w:t xml:space="preserve"> kalendārie mēneši, bet būvuzraudzība jānodrošina līdz objekta pieņemšanai ekspluatācijā.</w:t>
            </w:r>
          </w:p>
          <w:p w14:paraId="0E5267D1" w14:textId="44C08303" w:rsidR="00E71A4D" w:rsidRPr="002D44F7" w:rsidRDefault="00E71A4D" w:rsidP="00E71A4D">
            <w:pPr>
              <w:pStyle w:val="ListParagraph"/>
              <w:numPr>
                <w:ilvl w:val="1"/>
                <w:numId w:val="3"/>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2D44F7" w14:paraId="5D88583D" w14:textId="77777777" w:rsidTr="00E71A4D">
        <w:trPr>
          <w:jc w:val="center"/>
        </w:trPr>
        <w:tc>
          <w:tcPr>
            <w:tcW w:w="272" w:type="pct"/>
            <w:vAlign w:val="center"/>
          </w:tcPr>
          <w:p w14:paraId="6FDDF95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2D44F7" w:rsidRDefault="00E71A4D" w:rsidP="00D91878">
            <w:pPr>
              <w:rPr>
                <w:rFonts w:ascii="Times New Roman" w:hAnsi="Times New Roman" w:cs="Times New Roman"/>
                <w:b/>
                <w:bCs/>
                <w:lang w:val="lv-LV"/>
              </w:rPr>
            </w:pPr>
            <w:r w:rsidRPr="002D44F7">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b/>
                <w:lang w:val="lv-LV"/>
              </w:rPr>
              <w:t>Iesniegšanas veids</w:t>
            </w:r>
            <w:r w:rsidRPr="002D44F7">
              <w:rPr>
                <w:rFonts w:ascii="Times New Roman" w:hAnsi="Times New Roman" w:cs="Times New Roman"/>
                <w:bCs/>
                <w:lang w:val="lv-LV"/>
              </w:rPr>
              <w:t xml:space="preserve">: elektroniski, atsūtot uz e-pastu: </w:t>
            </w:r>
            <w:hyperlink r:id="rId8" w:history="1">
              <w:r w:rsidRPr="002D44F7">
                <w:rPr>
                  <w:rStyle w:val="Hyperlink"/>
                  <w:rFonts w:ascii="Times New Roman" w:hAnsi="Times New Roman" w:cs="Times New Roman"/>
                  <w:i/>
                  <w:iCs/>
                </w:rPr>
                <w:t>cenuaptauja.pilsetsaimnieciba@jelgava.lv</w:t>
              </w:r>
            </w:hyperlink>
            <w:r w:rsidRPr="002D44F7">
              <w:rPr>
                <w:rFonts w:ascii="Times New Roman" w:hAnsi="Times New Roman" w:cs="Times New Roman"/>
                <w:i/>
                <w:iCs/>
              </w:rPr>
              <w:t xml:space="preserve"> </w:t>
            </w:r>
          </w:p>
        </w:tc>
      </w:tr>
      <w:tr w:rsidR="00E71A4D" w:rsidRPr="002D44F7" w14:paraId="430BD8BB" w14:textId="77777777" w:rsidTr="00E71A4D">
        <w:trPr>
          <w:trHeight w:val="1806"/>
          <w:jc w:val="center"/>
        </w:trPr>
        <w:tc>
          <w:tcPr>
            <w:tcW w:w="272" w:type="pct"/>
            <w:vAlign w:val="center"/>
          </w:tcPr>
          <w:p w14:paraId="52ADF89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Piedāvājuma noformēšana</w:t>
            </w:r>
          </w:p>
        </w:tc>
        <w:tc>
          <w:tcPr>
            <w:tcW w:w="3658" w:type="pct"/>
            <w:vAlign w:val="center"/>
          </w:tcPr>
          <w:p w14:paraId="4CA92D0C"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lang w:val="lv-LV"/>
              </w:rPr>
              <w:t>Piedāvājums</w:t>
            </w:r>
            <w:r w:rsidRPr="002D44F7">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b/>
                <w:lang w:val="lv-LV"/>
              </w:rPr>
              <w:t xml:space="preserve">Piedāvājumu paraksta </w:t>
            </w:r>
            <w:r w:rsidRPr="002D44F7">
              <w:rPr>
                <w:rFonts w:ascii="Times New Roman" w:hAnsi="Times New Roman" w:cs="Times New Roman"/>
                <w:bCs/>
                <w:lang w:val="lv-LV"/>
              </w:rPr>
              <w:t>pretendenta amatpersona ar pārstāvības tiesībām vai pretendenta pilnvarota persona</w:t>
            </w:r>
            <w:r w:rsidRPr="002D44F7">
              <w:rPr>
                <w:rFonts w:ascii="Times New Roman" w:hAnsi="Times New Roman" w:cs="Times New Roman"/>
                <w:b/>
                <w:lang w:val="lv-LV"/>
              </w:rPr>
              <w:t>.</w:t>
            </w:r>
          </w:p>
          <w:p w14:paraId="4651969D"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lang w:val="lv-LV"/>
              </w:rPr>
              <w:t>Pretendents</w:t>
            </w:r>
            <w:r w:rsidRPr="002D44F7">
              <w:rPr>
                <w:rFonts w:ascii="Times New Roman" w:hAnsi="Times New Roman" w:cs="Times New Roman"/>
                <w:bCs/>
                <w:lang w:val="lv-LV"/>
              </w:rPr>
              <w:t xml:space="preserve"> sedz visus izdevumus, kas saistīti ar piedāvājuma sagatavošanu un iesniegšanu pasūtītājam. </w:t>
            </w:r>
          </w:p>
        </w:tc>
      </w:tr>
      <w:tr w:rsidR="00E71A4D" w:rsidRPr="002D44F7" w14:paraId="0ECFDE7B" w14:textId="77777777" w:rsidTr="00E71A4D">
        <w:trPr>
          <w:trHeight w:val="1196"/>
          <w:jc w:val="center"/>
        </w:trPr>
        <w:tc>
          <w:tcPr>
            <w:tcW w:w="272" w:type="pct"/>
            <w:vAlign w:val="center"/>
          </w:tcPr>
          <w:p w14:paraId="388653A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Atlases prasības:</w:t>
            </w:r>
          </w:p>
          <w:p w14:paraId="502C6751"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Pretendents</w:t>
            </w:r>
            <w:r w:rsidRPr="002D44F7">
              <w:rPr>
                <w:rFonts w:ascii="Times New Roman" w:hAnsi="Times New Roman" w:cs="Times New Roman"/>
                <w:b/>
                <w:bCs/>
                <w:lang w:val="lv-LV" w:eastAsia="ar-SA"/>
              </w:rPr>
              <w:t xml:space="preserve"> ir reģistrēts</w:t>
            </w:r>
            <w:r w:rsidRPr="002D44F7">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reģistrācijas faktu Latvijas Republikas Uzņēmumu reģistrā,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Uzņēmumu reģistra mājaslapā </w:t>
            </w:r>
            <w:hyperlink r:id="rId9" w:history="1">
              <w:r w:rsidRPr="002D44F7">
                <w:rPr>
                  <w:rStyle w:val="Hyperlink"/>
                  <w:rFonts w:ascii="Times New Roman" w:hAnsi="Times New Roman" w:cs="Times New Roman"/>
                  <w:color w:val="2F5496" w:themeColor="accent1" w:themeShade="BF"/>
                  <w:lang w:val="lv-LV" w:eastAsia="ar-SA"/>
                </w:rPr>
                <w:t>www.ur.gov.lv</w:t>
              </w:r>
            </w:hyperlink>
            <w:r w:rsidRPr="002D44F7">
              <w:rPr>
                <w:rStyle w:val="Hyperlink"/>
                <w:rFonts w:ascii="Times New Roman" w:hAnsi="Times New Roman" w:cs="Times New Roman"/>
                <w:lang w:val="lv-LV" w:eastAsia="ar-SA"/>
              </w:rPr>
              <w:t>;</w:t>
            </w:r>
            <w:r w:rsidRPr="002D44F7">
              <w:rPr>
                <w:rFonts w:ascii="Times New Roman" w:hAnsi="Times New Roman" w:cs="Times New Roman"/>
                <w:lang w:val="lv-LV" w:eastAsia="ar-SA"/>
              </w:rPr>
              <w:t xml:space="preserve"> </w:t>
            </w:r>
          </w:p>
          <w:p w14:paraId="3ACC3F75"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reģistrāciju kā saimnieciskās darbības veicējam,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Valsts ieņēmumu dienesta mājaslapā </w:t>
            </w:r>
            <w:hyperlink r:id="rId10" w:history="1">
              <w:r w:rsidRPr="002D44F7">
                <w:rPr>
                  <w:rStyle w:val="Hyperlink"/>
                  <w:rFonts w:ascii="Times New Roman" w:hAnsi="Times New Roman" w:cs="Times New Roman"/>
                  <w:color w:val="2F5496" w:themeColor="accent1" w:themeShade="BF"/>
                  <w:lang w:val="lv-LV" w:eastAsia="ar-SA"/>
                </w:rPr>
                <w:t>www.vid.gov.lv</w:t>
              </w:r>
            </w:hyperlink>
            <w:r w:rsidRPr="002D44F7">
              <w:rPr>
                <w:rFonts w:ascii="Times New Roman" w:hAnsi="Times New Roman" w:cs="Times New Roman"/>
                <w:lang w:val="lv-LV"/>
              </w:rPr>
              <w:t>.</w:t>
            </w:r>
          </w:p>
          <w:p w14:paraId="48AB321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Pretendentu, kuram būtu piešķiramas līguma slēgšanas tiesības, Pasūtītājs </w:t>
            </w:r>
            <w:r w:rsidRPr="002D44F7">
              <w:rPr>
                <w:rFonts w:ascii="Times New Roman" w:hAnsi="Times New Roman" w:cs="Times New Roman"/>
                <w:b/>
                <w:bCs/>
                <w:lang w:val="lv-LV"/>
              </w:rPr>
              <w:t>pārbauda un izslēdz no tālākas dalības cenu aptaujā jebkurā no šādiem gadījumiem</w:t>
            </w:r>
            <w:r w:rsidRPr="002D44F7">
              <w:rPr>
                <w:rFonts w:ascii="Times New Roman" w:hAnsi="Times New Roman" w:cs="Times New Roman"/>
                <w:lang w:val="lv-LV"/>
              </w:rPr>
              <w:t>:</w:t>
            </w:r>
          </w:p>
          <w:p w14:paraId="079DD23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Pretendentam ir nodokļu (nodevu) parādi, kas pārsniedz 150 euro;</w:t>
            </w:r>
          </w:p>
          <w:p w14:paraId="35FE9C85" w14:textId="77777777" w:rsidR="00E71A4D" w:rsidRPr="002D44F7"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2D44F7">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2D44F7">
                <w:rPr>
                  <w:rStyle w:val="Hyperlink"/>
                  <w:rFonts w:ascii="Times New Roman" w:hAnsi="Times New Roman" w:cs="Times New Roman"/>
                  <w:lang w:val="lv-LV"/>
                </w:rPr>
                <w:t>https://sankcijas.lursoft.lv/</w:t>
              </w:r>
            </w:hyperlink>
          </w:p>
          <w:p w14:paraId="03C76626"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Prasības piedāvājumam un iesniedzamie dokumenti:</w:t>
            </w:r>
          </w:p>
          <w:p w14:paraId="13A66C64"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 xml:space="preserve">Pretendents iesniedz izziņu, kas apliecina nodokļu (nodevu) parāda neesamību, kas pārsniegtu 150 </w:t>
            </w:r>
            <w:r w:rsidRPr="002D44F7">
              <w:rPr>
                <w:rFonts w:ascii="Times New Roman" w:hAnsi="Times New Roman" w:cs="Times New Roman"/>
                <w:i/>
                <w:iCs/>
                <w:lang w:val="lv-LV"/>
              </w:rPr>
              <w:t>euro</w:t>
            </w:r>
            <w:r w:rsidRPr="002D44F7">
              <w:rPr>
                <w:rFonts w:ascii="Times New Roman" w:hAnsi="Times New Roman" w:cs="Times New Roman"/>
                <w:lang w:val="lv-LV"/>
              </w:rPr>
              <w:t>.</w:t>
            </w:r>
          </w:p>
        </w:tc>
      </w:tr>
      <w:tr w:rsidR="00E71A4D" w:rsidRPr="002D44F7" w14:paraId="4E325E87" w14:textId="77777777" w:rsidTr="00E71A4D">
        <w:trPr>
          <w:trHeight w:val="874"/>
          <w:jc w:val="center"/>
        </w:trPr>
        <w:tc>
          <w:tcPr>
            <w:tcW w:w="272" w:type="pct"/>
            <w:vAlign w:val="center"/>
          </w:tcPr>
          <w:p w14:paraId="5796CD1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lang w:val="lv-LV"/>
              </w:rPr>
              <w:t>Piedāvājuma izvērtēšanas kritērijs</w:t>
            </w:r>
          </w:p>
        </w:tc>
        <w:tc>
          <w:tcPr>
            <w:tcW w:w="3658" w:type="pct"/>
            <w:vAlign w:val="center"/>
          </w:tcPr>
          <w:p w14:paraId="7EBC46D8" w14:textId="77777777" w:rsidR="00E71A4D" w:rsidRPr="002D44F7" w:rsidRDefault="00E71A4D" w:rsidP="00E71A4D">
            <w:pPr>
              <w:pStyle w:val="ListParagraph"/>
              <w:numPr>
                <w:ilvl w:val="1"/>
                <w:numId w:val="4"/>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Saimnieciski visizdevīgākais piedāvājums, </w:t>
            </w:r>
            <w:r w:rsidRPr="002D44F7">
              <w:rPr>
                <w:rFonts w:ascii="Times New Roman" w:eastAsia="ArialMT" w:hAnsi="Times New Roman" w:cs="Times New Roman"/>
                <w:iCs/>
                <w:lang w:val="lv-LV"/>
              </w:rPr>
              <w:t xml:space="preserve">kuru nosaka ņemot vērā </w:t>
            </w:r>
            <w:r w:rsidRPr="002D44F7">
              <w:rPr>
                <w:rFonts w:ascii="Times New Roman" w:eastAsia="ArialMT" w:hAnsi="Times New Roman" w:cs="Times New Roman"/>
                <w:b/>
                <w:bCs/>
                <w:iCs/>
                <w:lang w:val="lv-LV"/>
              </w:rPr>
              <w:t>zemāko piedāvāto cenu</w:t>
            </w:r>
            <w:r w:rsidRPr="002D44F7">
              <w:rPr>
                <w:rFonts w:ascii="Times New Roman" w:eastAsia="Calibri" w:hAnsi="Times New Roman" w:cs="Times New Roman"/>
                <w:i/>
                <w:lang w:val="lv-LV"/>
              </w:rPr>
              <w:t xml:space="preserve"> </w:t>
            </w:r>
            <w:r w:rsidRPr="002D44F7">
              <w:rPr>
                <w:rFonts w:ascii="Times New Roman" w:eastAsia="Calibri" w:hAnsi="Times New Roman" w:cs="Times New Roman"/>
                <w:lang w:val="lv-LV"/>
              </w:rPr>
              <w:t>(</w:t>
            </w:r>
            <w:r w:rsidRPr="002D44F7">
              <w:rPr>
                <w:rFonts w:ascii="Times New Roman" w:eastAsia="Calibri" w:hAnsi="Times New Roman" w:cs="Times New Roman"/>
                <w:i/>
                <w:lang w:val="lv-LV"/>
              </w:rPr>
              <w:t>euro</w:t>
            </w:r>
            <w:r w:rsidRPr="002D44F7">
              <w:rPr>
                <w:rFonts w:ascii="Times New Roman" w:eastAsia="Calibri" w:hAnsi="Times New Roman" w:cs="Times New Roman"/>
                <w:lang w:val="lv-LV"/>
              </w:rPr>
              <w:t xml:space="preserve"> bez PVN)</w:t>
            </w:r>
            <w:r w:rsidRPr="002D44F7">
              <w:rPr>
                <w:rFonts w:ascii="Times New Roman" w:hAnsi="Times New Roman" w:cs="Times New Roman"/>
                <w:lang w:val="lv-LV"/>
              </w:rPr>
              <w:t>, atbilstoši cenu aptaujas 1. pielikumam “Pieteikums – finanšu piedāvājums”.</w:t>
            </w:r>
          </w:p>
          <w:p w14:paraId="17F6D9C9"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Cs/>
                <w:lang w:val="lv-LV"/>
              </w:rPr>
              <w:t>Pasūtītājs izvēlas piedāvājumu atbilstoši noteiktajam kritērijam (-iem), kas atbilst nolikuma un tā pielikumu prasībām, un nav atzīts par nepamatoti lētu.</w:t>
            </w:r>
          </w:p>
          <w:p w14:paraId="740DBDAC" w14:textId="77777777" w:rsidR="00E71A4D" w:rsidRPr="002D44F7" w:rsidRDefault="00E71A4D" w:rsidP="00D91878">
            <w:pPr>
              <w:pStyle w:val="ListParagraph"/>
              <w:jc w:val="both"/>
              <w:rPr>
                <w:rFonts w:ascii="Times New Roman" w:hAnsi="Times New Roman" w:cs="Times New Roman"/>
                <w:b/>
                <w:lang w:val="lv-LV"/>
              </w:rPr>
            </w:pPr>
          </w:p>
        </w:tc>
      </w:tr>
      <w:tr w:rsidR="00E71A4D" w:rsidRPr="002D44F7" w14:paraId="177CFA49" w14:textId="77777777" w:rsidTr="00E71A4D">
        <w:trPr>
          <w:trHeight w:val="1196"/>
          <w:jc w:val="center"/>
        </w:trPr>
        <w:tc>
          <w:tcPr>
            <w:tcW w:w="272" w:type="pct"/>
            <w:vAlign w:val="center"/>
          </w:tcPr>
          <w:p w14:paraId="7D61425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2D44F7" w14:paraId="537376E3" w14:textId="77777777" w:rsidTr="00E71A4D">
        <w:trPr>
          <w:trHeight w:val="3201"/>
          <w:jc w:val="center"/>
        </w:trPr>
        <w:tc>
          <w:tcPr>
            <w:tcW w:w="272" w:type="pct"/>
            <w:vAlign w:val="center"/>
          </w:tcPr>
          <w:p w14:paraId="309A727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2D44F7" w:rsidRDefault="00E71A4D" w:rsidP="00D91878">
            <w:pPr>
              <w:rPr>
                <w:rFonts w:ascii="Times New Roman" w:hAnsi="Times New Roman" w:cs="Times New Roman"/>
                <w:b/>
                <w:bCs/>
                <w:iCs/>
                <w:color w:val="FF0000"/>
                <w:lang w:val="lv-LV"/>
              </w:rPr>
            </w:pPr>
            <w:r w:rsidRPr="002D44F7">
              <w:rPr>
                <w:rFonts w:ascii="Times New Roman" w:hAnsi="Times New Roman" w:cs="Times New Roman"/>
                <w:b/>
                <w:lang w:val="lv-LV"/>
              </w:rPr>
              <w:t>Līguma slēgšanas kārtība</w:t>
            </w:r>
          </w:p>
        </w:tc>
        <w:tc>
          <w:tcPr>
            <w:tcW w:w="3658" w:type="pct"/>
            <w:vAlign w:val="center"/>
          </w:tcPr>
          <w:p w14:paraId="4D8C043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Līgumu pasūtītājs</w:t>
            </w:r>
            <w:r w:rsidRPr="002D44F7">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2D44F7" w14:paraId="77A61C41" w14:textId="77777777" w:rsidTr="00E71A4D">
        <w:tblPrEx>
          <w:jc w:val="left"/>
        </w:tblPrEx>
        <w:trPr>
          <w:trHeight w:val="372"/>
        </w:trPr>
        <w:tc>
          <w:tcPr>
            <w:tcW w:w="272" w:type="pct"/>
          </w:tcPr>
          <w:p w14:paraId="0FA4CD1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Pielikumi</w:t>
            </w:r>
          </w:p>
        </w:tc>
        <w:tc>
          <w:tcPr>
            <w:tcW w:w="3658" w:type="pct"/>
          </w:tcPr>
          <w:p w14:paraId="3F00A3A0"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1.pielikums “Pieteikums-finanšu piedāvājums”</w:t>
            </w:r>
          </w:p>
          <w:p w14:paraId="1692068C"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2.pielikums “Tehniskā specifikācija”</w:t>
            </w:r>
          </w:p>
          <w:p w14:paraId="7B11DF07" w14:textId="0A079498" w:rsidR="00E71A4D" w:rsidRPr="002D44F7" w:rsidRDefault="00E71A4D" w:rsidP="00D91878">
            <w:pPr>
              <w:jc w:val="both"/>
              <w:rPr>
                <w:rFonts w:ascii="Times New Roman" w:hAnsi="Times New Roman" w:cs="Times New Roman"/>
                <w:lang w:val="lv-LV"/>
              </w:rPr>
            </w:pPr>
          </w:p>
        </w:tc>
      </w:tr>
    </w:tbl>
    <w:p w14:paraId="63A3CA4A" w14:textId="5BA620A5" w:rsidR="001C2EF3" w:rsidRPr="002D44F7" w:rsidRDefault="001C2EF3" w:rsidP="00093B1E">
      <w:pPr>
        <w:rPr>
          <w:rFonts w:ascii="Times New Roman" w:eastAsia="Times New Roman" w:hAnsi="Times New Roman" w:cs="Times New Roman"/>
          <w:bCs/>
          <w:i/>
          <w:iCs/>
          <w:highlight w:val="lightGray"/>
        </w:rPr>
      </w:pPr>
    </w:p>
    <w:sectPr w:rsidR="001C2EF3" w:rsidRPr="002D44F7"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C1ED7" w14:textId="77777777" w:rsidR="00B02D58" w:rsidRDefault="00B02D58" w:rsidP="00CD6C76">
      <w:pPr>
        <w:spacing w:after="0" w:line="240" w:lineRule="auto"/>
      </w:pPr>
      <w:r>
        <w:separator/>
      </w:r>
    </w:p>
  </w:endnote>
  <w:endnote w:type="continuationSeparator" w:id="0">
    <w:p w14:paraId="6C7DF3F3" w14:textId="77777777" w:rsidR="00B02D58" w:rsidRDefault="00B02D58"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EndPr/>
    <w:sdtContent>
      <w:sdt>
        <w:sdtPr>
          <w:id w:val="1728636285"/>
          <w:docPartObj>
            <w:docPartGallery w:val="Page Numbers (Top of Page)"/>
            <w:docPartUnique/>
          </w:docPartObj>
        </w:sdtPr>
        <w:sdtEnd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1F7C" w14:textId="77777777" w:rsidR="00B02D58" w:rsidRDefault="00B02D58" w:rsidP="00CD6C76">
      <w:pPr>
        <w:spacing w:after="0" w:line="240" w:lineRule="auto"/>
      </w:pPr>
      <w:r>
        <w:separator/>
      </w:r>
    </w:p>
  </w:footnote>
  <w:footnote w:type="continuationSeparator" w:id="0">
    <w:p w14:paraId="001AEC32" w14:textId="77777777" w:rsidR="00B02D58" w:rsidRDefault="00B02D58"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875002717">
    <w:abstractNumId w:val="1"/>
  </w:num>
  <w:num w:numId="2" w16cid:durableId="649209748">
    <w:abstractNumId w:val="2"/>
  </w:num>
  <w:num w:numId="3" w16cid:durableId="2021083961">
    <w:abstractNumId w:val="0"/>
  </w:num>
  <w:num w:numId="4" w16cid:durableId="86509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2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D44F7"/>
    <w:rsid w:val="002E27B2"/>
    <w:rsid w:val="003316D8"/>
    <w:rsid w:val="00345517"/>
    <w:rsid w:val="003763E6"/>
    <w:rsid w:val="003822F6"/>
    <w:rsid w:val="00406BDA"/>
    <w:rsid w:val="00435959"/>
    <w:rsid w:val="004428F9"/>
    <w:rsid w:val="004B425D"/>
    <w:rsid w:val="004C7D75"/>
    <w:rsid w:val="004E5A9F"/>
    <w:rsid w:val="005050ED"/>
    <w:rsid w:val="005063B0"/>
    <w:rsid w:val="00521105"/>
    <w:rsid w:val="00521D20"/>
    <w:rsid w:val="00525BC6"/>
    <w:rsid w:val="005C01D9"/>
    <w:rsid w:val="005F198D"/>
    <w:rsid w:val="0061524B"/>
    <w:rsid w:val="00660FDE"/>
    <w:rsid w:val="006A063A"/>
    <w:rsid w:val="006A2038"/>
    <w:rsid w:val="006B1E4E"/>
    <w:rsid w:val="006C1760"/>
    <w:rsid w:val="007044A4"/>
    <w:rsid w:val="00727E4C"/>
    <w:rsid w:val="007311F1"/>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41F39"/>
    <w:rsid w:val="00975126"/>
    <w:rsid w:val="009A5C13"/>
    <w:rsid w:val="009A6EA1"/>
    <w:rsid w:val="009C0722"/>
    <w:rsid w:val="009E4B45"/>
    <w:rsid w:val="009F003E"/>
    <w:rsid w:val="00A44CB3"/>
    <w:rsid w:val="00A47560"/>
    <w:rsid w:val="00A535C5"/>
    <w:rsid w:val="00A579D7"/>
    <w:rsid w:val="00A6110B"/>
    <w:rsid w:val="00A87FB6"/>
    <w:rsid w:val="00A94338"/>
    <w:rsid w:val="00AA773D"/>
    <w:rsid w:val="00AE50F5"/>
    <w:rsid w:val="00AE56D2"/>
    <w:rsid w:val="00B02D58"/>
    <w:rsid w:val="00B42CD3"/>
    <w:rsid w:val="00B561C1"/>
    <w:rsid w:val="00B56C21"/>
    <w:rsid w:val="00B56FDE"/>
    <w:rsid w:val="00B70FD5"/>
    <w:rsid w:val="00B735DD"/>
    <w:rsid w:val="00B76D54"/>
    <w:rsid w:val="00BC2DEF"/>
    <w:rsid w:val="00C14928"/>
    <w:rsid w:val="00C7628F"/>
    <w:rsid w:val="00CA0F75"/>
    <w:rsid w:val="00CD5C45"/>
    <w:rsid w:val="00CD6C76"/>
    <w:rsid w:val="00CE00DC"/>
    <w:rsid w:val="00D12370"/>
    <w:rsid w:val="00D85471"/>
    <w:rsid w:val="00DB2E43"/>
    <w:rsid w:val="00DF0D27"/>
    <w:rsid w:val="00E27BD3"/>
    <w:rsid w:val="00E50AEF"/>
    <w:rsid w:val="00E647CA"/>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4161</Words>
  <Characters>2372</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20</cp:revision>
  <cp:lastPrinted>2024-05-13T11:08:00Z</cp:lastPrinted>
  <dcterms:created xsi:type="dcterms:W3CDTF">2025-03-21T12:00:00Z</dcterms:created>
  <dcterms:modified xsi:type="dcterms:W3CDTF">2026-02-25T12:53:00Z</dcterms:modified>
</cp:coreProperties>
</file>