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54C47584"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r w:rsidRPr="00050A13">
        <w:rPr>
          <w:rFonts w:ascii="Times New Roman" w:hAnsi="Times New Roman"/>
          <w:sz w:val="24"/>
          <w:szCs w:val="24"/>
        </w:rPr>
        <w:t xml:space="preserve">Driksas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6B259A">
        <w:rPr>
          <w:rFonts w:ascii="Times New Roman" w:hAnsi="Times New Roman"/>
          <w:b/>
          <w:sz w:val="24"/>
          <w:szCs w:val="24"/>
        </w:rPr>
        <w:t>6</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hidrotehniskajai būvei vai tās daļai Driksas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Driksas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PIL/1-3/26/2 “Par komisiju Driksas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178FD8B9" w:rsidR="00B0005B" w:rsidRPr="00050A13" w:rsidRDefault="00C67824" w:rsidP="00FC02E8">
            <w:pPr>
              <w:spacing w:after="0" w:line="240" w:lineRule="auto"/>
              <w:ind w:right="-70"/>
              <w:jc w:val="both"/>
              <w:rPr>
                <w:rFonts w:ascii="Times New Roman" w:hAnsi="Times New Roman"/>
                <w:sz w:val="24"/>
                <w:szCs w:val="24"/>
              </w:rPr>
            </w:pPr>
            <w:r w:rsidRPr="00C67824">
              <w:rPr>
                <w:rFonts w:ascii="Times New Roman" w:hAnsi="Times New Roman"/>
                <w:sz w:val="24"/>
                <w:szCs w:val="24"/>
              </w:rPr>
              <w:t xml:space="preserve">Pašvaldības tīmekļvietnē </w:t>
            </w:r>
            <w:hyperlink r:id="rId8" w:history="1">
              <w:r w:rsidRPr="00C67824">
                <w:rPr>
                  <w:rStyle w:val="Hipersaite"/>
                  <w:rFonts w:ascii="Times New Roman" w:hAnsi="Times New Roman"/>
                  <w:sz w:val="24"/>
                  <w:szCs w:val="24"/>
                </w:rPr>
                <w:t>www.jelgava.lv</w:t>
              </w:r>
            </w:hyperlink>
            <w:r w:rsidRPr="00C67824">
              <w:rPr>
                <w:rFonts w:ascii="Times New Roman" w:hAnsi="Times New Roman"/>
                <w:sz w:val="24"/>
                <w:szCs w:val="24"/>
              </w:rPr>
              <w:t xml:space="preserve"> un Iznomātāja tīmekļvietnē </w:t>
            </w:r>
            <w:hyperlink r:id="rId9" w:history="1">
              <w:r w:rsidRPr="00C67824">
                <w:rPr>
                  <w:rStyle w:val="Hipersaite"/>
                  <w:rFonts w:ascii="Times New Roman" w:hAnsi="Times New Roman"/>
                  <w:sz w:val="24"/>
                  <w:szCs w:val="24"/>
                </w:rPr>
                <w:t>www.pilsetsaimnieciba.lv</w:t>
              </w:r>
            </w:hyperlink>
            <w:r w:rsidRPr="00C67824">
              <w:rPr>
                <w:rFonts w:ascii="Times New Roman" w:hAnsi="Times New Roman"/>
                <w:sz w:val="24"/>
                <w:szCs w:val="24"/>
              </w:rPr>
              <w:t xml:space="preserve">, Tiesu administrācijas elektronisko izsoļu vietnē </w:t>
            </w:r>
            <w:hyperlink r:id="rId10" w:history="1">
              <w:r w:rsidRPr="00C67824">
                <w:rPr>
                  <w:rStyle w:val="Hipersaite"/>
                  <w:rFonts w:ascii="Times New Roman" w:hAnsi="Times New Roman"/>
                  <w:sz w:val="24"/>
                  <w:szCs w:val="24"/>
                </w:rPr>
                <w:t>https://izsoles.ta.gov.lv</w:t>
              </w:r>
            </w:hyperlink>
            <w:r w:rsidRPr="00C67824">
              <w:rPr>
                <w:rFonts w:ascii="Times New Roman" w:hAnsi="Times New Roman"/>
                <w:sz w:val="24"/>
                <w:szCs w:val="24"/>
              </w:rPr>
              <w:t xml:space="preserve"> (turpmāk </w:t>
            </w:r>
            <w:r w:rsidRPr="00C67824">
              <w:rPr>
                <w:rFonts w:ascii="Times New Roman" w:hAnsi="Times New Roman"/>
                <w:sz w:val="24"/>
                <w:szCs w:val="24"/>
              </w:rPr>
              <w:sym w:font="Symbol" w:char="F02D"/>
            </w:r>
            <w:r w:rsidRPr="00C67824">
              <w:rPr>
                <w:rFonts w:ascii="Times New Roman" w:hAnsi="Times New Roman"/>
                <w:sz w:val="24"/>
                <w:szCs w:val="24"/>
              </w:rPr>
              <w:t xml:space="preserve"> “e-izsoles”).</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poleriem,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Driksas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2. pielikumam “Nomas objektu Driksas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A5690C" w:rsidRPr="00050A13">
              <w:rPr>
                <w:rFonts w:ascii="Times New Roman" w:hAnsi="Times New Roman"/>
                <w:sz w:val="24"/>
                <w:szCs w:val="24"/>
              </w:rPr>
              <w:t xml:space="preserve">oleru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as un Driksas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r w:rsidRPr="00050A13">
              <w:rPr>
                <w:rFonts w:ascii="Times New Roman" w:hAnsi="Times New Roman"/>
                <w:i/>
                <w:iCs/>
                <w:sz w:val="24"/>
                <w:szCs w:val="24"/>
              </w:rPr>
              <w:t>euro</w:t>
            </w:r>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136C3BF6"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3F455C">
              <w:rPr>
                <w:rFonts w:ascii="Times New Roman" w:hAnsi="Times New Roman"/>
                <w:sz w:val="24"/>
                <w:szCs w:val="24"/>
              </w:rPr>
              <w:t>2</w:t>
            </w:r>
            <w:r w:rsidR="006B259A">
              <w:rPr>
                <w:rFonts w:ascii="Times New Roman" w:hAnsi="Times New Roman"/>
                <w:sz w:val="24"/>
                <w:szCs w:val="24"/>
              </w:rPr>
              <w:t>6</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6B259A" w:rsidRPr="006B259A">
              <w:rPr>
                <w:rFonts w:ascii="Times New Roman" w:hAnsi="Times New Roman"/>
                <w:color w:val="000000" w:themeColor="text1"/>
                <w:sz w:val="24"/>
                <w:szCs w:val="24"/>
              </w:rPr>
              <w:t xml:space="preserve">divdesmit seši </w:t>
            </w:r>
            <w:r w:rsidRPr="00050A13">
              <w:rPr>
                <w:rFonts w:ascii="Times New Roman" w:hAnsi="Times New Roman"/>
                <w:i/>
                <w:color w:val="000000" w:themeColor="text1"/>
                <w:sz w:val="24"/>
                <w:szCs w:val="24"/>
              </w:rPr>
              <w:t>euro</w:t>
            </w:r>
            <w:r w:rsidR="00B971FB">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3A450217"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r w:rsidRPr="00050A13">
              <w:rPr>
                <w:rFonts w:ascii="Times New Roman" w:hAnsi="Times New Roman"/>
                <w:i/>
                <w:color w:val="000000" w:themeColor="text1"/>
                <w:sz w:val="24"/>
                <w:szCs w:val="24"/>
              </w:rPr>
              <w:t>euro</w:t>
            </w:r>
            <w:r w:rsidR="00B971FB">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rakstveidā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rakstveidā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046E0F44"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r w:rsidRPr="00050A13">
              <w:rPr>
                <w:rFonts w:ascii="Times New Roman" w:hAnsi="Times New Roman"/>
                <w:i/>
                <w:color w:val="000000" w:themeColor="text1"/>
                <w:sz w:val="24"/>
                <w:szCs w:val="24"/>
              </w:rPr>
              <w:t>euro</w:t>
            </w:r>
            <w:r w:rsidR="00B971FB">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340D9A94"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“Driksas upes krasta kuģošanas līdzekļu stāvvietas Nr. </w:t>
            </w:r>
            <w:r w:rsidR="006B259A">
              <w:rPr>
                <w:rFonts w:ascii="Times New Roman" w:hAnsi="Times New Roman"/>
                <w:color w:val="000000" w:themeColor="text1"/>
                <w:sz w:val="24"/>
                <w:szCs w:val="24"/>
              </w:rPr>
              <w:t>6</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nosūta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448C0208" w:rsidR="00CB3D9C" w:rsidRPr="00050A13" w:rsidRDefault="0075197F" w:rsidP="00E73404">
            <w:pPr>
              <w:spacing w:after="0" w:line="240" w:lineRule="auto"/>
              <w:ind w:right="-70"/>
              <w:jc w:val="both"/>
              <w:rPr>
                <w:rFonts w:ascii="Times New Roman" w:hAnsi="Times New Roman"/>
                <w:color w:val="000000" w:themeColor="text1"/>
                <w:sz w:val="24"/>
                <w:szCs w:val="24"/>
              </w:rPr>
            </w:pPr>
            <w:r w:rsidRPr="0075197F">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0D4C4E31"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r w:rsidRPr="00050A13">
              <w:rPr>
                <w:rFonts w:ascii="Times New Roman" w:hAnsi="Times New Roman"/>
                <w:i/>
                <w:sz w:val="24"/>
                <w:szCs w:val="24"/>
              </w:rPr>
              <w:t>euro</w:t>
            </w:r>
            <w:r w:rsidR="00B971FB">
              <w:rPr>
                <w:rFonts w:ascii="Times New Roman" w:hAnsi="Times New Roman"/>
                <w:i/>
                <w:sz w:val="24"/>
                <w:szCs w:val="24"/>
              </w:rPr>
              <w:t>,</w:t>
            </w:r>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objekti Driksas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objektu Driksas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A20F" w14:textId="77777777" w:rsidR="00C83CC4" w:rsidRDefault="00C83CC4" w:rsidP="00F16F6D">
      <w:pPr>
        <w:spacing w:after="0" w:line="240" w:lineRule="auto"/>
      </w:pPr>
      <w:r>
        <w:separator/>
      </w:r>
    </w:p>
  </w:endnote>
  <w:endnote w:type="continuationSeparator" w:id="0">
    <w:p w14:paraId="453D263E" w14:textId="77777777" w:rsidR="00C83CC4" w:rsidRDefault="00C83CC4"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8680" w14:textId="77777777" w:rsidR="00C83CC4" w:rsidRDefault="00C83CC4" w:rsidP="00F16F6D">
      <w:pPr>
        <w:spacing w:after="0" w:line="240" w:lineRule="auto"/>
      </w:pPr>
      <w:r>
        <w:separator/>
      </w:r>
    </w:p>
  </w:footnote>
  <w:footnote w:type="continuationSeparator" w:id="0">
    <w:p w14:paraId="71CD57BA" w14:textId="77777777" w:rsidR="00C83CC4" w:rsidRDefault="00C83CC4"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89D"/>
    <w:rsid w:val="000818FF"/>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3B51"/>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455C"/>
    <w:rsid w:val="003F570E"/>
    <w:rsid w:val="003F665D"/>
    <w:rsid w:val="00400CAA"/>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516"/>
    <w:rsid w:val="006B259A"/>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197F"/>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05E7"/>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1170"/>
    <w:rsid w:val="009C4CE3"/>
    <w:rsid w:val="009C51D2"/>
    <w:rsid w:val="009C773B"/>
    <w:rsid w:val="009D2DA7"/>
    <w:rsid w:val="009E425A"/>
    <w:rsid w:val="009F2A00"/>
    <w:rsid w:val="009F60D8"/>
    <w:rsid w:val="009F747F"/>
    <w:rsid w:val="00A137BD"/>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54E5"/>
    <w:rsid w:val="00AF6AC0"/>
    <w:rsid w:val="00AF7EC7"/>
    <w:rsid w:val="00B0005B"/>
    <w:rsid w:val="00B06CBF"/>
    <w:rsid w:val="00B077A2"/>
    <w:rsid w:val="00B14941"/>
    <w:rsid w:val="00B1741A"/>
    <w:rsid w:val="00B24E7B"/>
    <w:rsid w:val="00B25C84"/>
    <w:rsid w:val="00B31A71"/>
    <w:rsid w:val="00B43FEB"/>
    <w:rsid w:val="00B44808"/>
    <w:rsid w:val="00B61407"/>
    <w:rsid w:val="00B61F73"/>
    <w:rsid w:val="00B65B7C"/>
    <w:rsid w:val="00B7094C"/>
    <w:rsid w:val="00B768F0"/>
    <w:rsid w:val="00B812D3"/>
    <w:rsid w:val="00B8397F"/>
    <w:rsid w:val="00B968E2"/>
    <w:rsid w:val="00B971FB"/>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33"/>
    <w:rsid w:val="00C3447E"/>
    <w:rsid w:val="00C378AF"/>
    <w:rsid w:val="00C42465"/>
    <w:rsid w:val="00C44FBC"/>
    <w:rsid w:val="00C47768"/>
    <w:rsid w:val="00C47F75"/>
    <w:rsid w:val="00C56AEA"/>
    <w:rsid w:val="00C61912"/>
    <w:rsid w:val="00C64875"/>
    <w:rsid w:val="00C66954"/>
    <w:rsid w:val="00C67824"/>
    <w:rsid w:val="00C72F5F"/>
    <w:rsid w:val="00C742D8"/>
    <w:rsid w:val="00C77E55"/>
    <w:rsid w:val="00C81FAA"/>
    <w:rsid w:val="00C827B1"/>
    <w:rsid w:val="00C83CC4"/>
    <w:rsid w:val="00C86A52"/>
    <w:rsid w:val="00C87C9F"/>
    <w:rsid w:val="00C910C5"/>
    <w:rsid w:val="00C93297"/>
    <w:rsid w:val="00C944C4"/>
    <w:rsid w:val="00CA5F86"/>
    <w:rsid w:val="00CB0651"/>
    <w:rsid w:val="00CB3D9C"/>
    <w:rsid w:val="00CB405D"/>
    <w:rsid w:val="00CB658C"/>
    <w:rsid w:val="00CB68B3"/>
    <w:rsid w:val="00CC32BD"/>
    <w:rsid w:val="00CC5CD8"/>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6A9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1B5D"/>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1A1B"/>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7</Pages>
  <Words>12794</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261</cp:revision>
  <cp:lastPrinted>2024-04-10T12:44:00Z</cp:lastPrinted>
  <dcterms:created xsi:type="dcterms:W3CDTF">2024-04-10T11:44:00Z</dcterms:created>
  <dcterms:modified xsi:type="dcterms:W3CDTF">2026-02-13T11:57:00Z</dcterms:modified>
</cp:coreProperties>
</file>