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32EA9" w14:textId="77777777" w:rsidR="00926C82" w:rsidRPr="00C4740C" w:rsidRDefault="00FC7FE4" w:rsidP="00FC7FE4">
      <w:pPr>
        <w:jc w:val="right"/>
        <w:rPr>
          <w:i/>
        </w:rPr>
      </w:pPr>
      <w:r w:rsidRPr="00C4740C">
        <w:rPr>
          <w:i/>
        </w:rPr>
        <w:t>1.pielikums</w:t>
      </w:r>
    </w:p>
    <w:p w14:paraId="5B81EF72" w14:textId="79146A72" w:rsidR="00926C82" w:rsidRPr="006E664C" w:rsidRDefault="00926C82" w:rsidP="00926C82">
      <w:pPr>
        <w:jc w:val="center"/>
        <w:outlineLvl w:val="0"/>
        <w:rPr>
          <w:sz w:val="28"/>
          <w:szCs w:val="28"/>
        </w:rPr>
      </w:pPr>
      <w:r w:rsidRPr="006E664C">
        <w:rPr>
          <w:sz w:val="28"/>
          <w:szCs w:val="28"/>
        </w:rPr>
        <w:t>TEHNISKĀ</w:t>
      </w:r>
      <w:r w:rsidR="00C4740C">
        <w:rPr>
          <w:sz w:val="28"/>
          <w:szCs w:val="28"/>
        </w:rPr>
        <w:t>S</w:t>
      </w:r>
      <w:r w:rsidRPr="006E664C">
        <w:rPr>
          <w:sz w:val="28"/>
          <w:szCs w:val="28"/>
        </w:rPr>
        <w:t xml:space="preserve"> SPECIFIKĀCIJA</w:t>
      </w:r>
      <w:r w:rsidR="00C4740C">
        <w:rPr>
          <w:sz w:val="28"/>
          <w:szCs w:val="28"/>
        </w:rPr>
        <w:t>S</w:t>
      </w:r>
    </w:p>
    <w:p w14:paraId="22CBD164" w14:textId="77777777" w:rsidR="00B43650" w:rsidRPr="00D474E4" w:rsidRDefault="00B43650" w:rsidP="00926C82">
      <w:pPr>
        <w:jc w:val="center"/>
        <w:rPr>
          <w:b/>
          <w:sz w:val="28"/>
          <w:szCs w:val="28"/>
        </w:rPr>
      </w:pPr>
    </w:p>
    <w:p w14:paraId="002CAF2A" w14:textId="2DC126AF" w:rsidR="00926C82" w:rsidRPr="00D474E4" w:rsidRDefault="00926C82" w:rsidP="00926C82">
      <w:pPr>
        <w:jc w:val="center"/>
        <w:rPr>
          <w:b/>
          <w:sz w:val="28"/>
          <w:szCs w:val="28"/>
        </w:rPr>
      </w:pPr>
      <w:r w:rsidRPr="00D474E4">
        <w:rPr>
          <w:b/>
          <w:sz w:val="28"/>
          <w:szCs w:val="28"/>
        </w:rPr>
        <w:t xml:space="preserve">Ūdenslīdēju pakalpojumi </w:t>
      </w:r>
      <w:r w:rsidR="00DA7486">
        <w:rPr>
          <w:b/>
          <w:sz w:val="28"/>
          <w:szCs w:val="28"/>
        </w:rPr>
        <w:t>peldvietu</w:t>
      </w:r>
      <w:r w:rsidRPr="00D474E4">
        <w:rPr>
          <w:b/>
          <w:sz w:val="28"/>
          <w:szCs w:val="28"/>
        </w:rPr>
        <w:t xml:space="preserve"> gultnes </w:t>
      </w:r>
      <w:r w:rsidR="0086377C" w:rsidRPr="00D474E4">
        <w:rPr>
          <w:b/>
          <w:sz w:val="28"/>
          <w:szCs w:val="28"/>
        </w:rPr>
        <w:t xml:space="preserve">vizuālai </w:t>
      </w:r>
      <w:r w:rsidR="006750F1" w:rsidRPr="00D474E4">
        <w:rPr>
          <w:b/>
          <w:sz w:val="28"/>
          <w:szCs w:val="28"/>
        </w:rPr>
        <w:t>apsekošanai un tīrīšanai Lielupē</w:t>
      </w:r>
      <w:r w:rsidR="004E7448" w:rsidRPr="00D474E4">
        <w:rPr>
          <w:b/>
          <w:sz w:val="28"/>
          <w:szCs w:val="28"/>
        </w:rPr>
        <w:t>,</w:t>
      </w:r>
      <w:r w:rsidR="006750F1" w:rsidRPr="00D474E4">
        <w:rPr>
          <w:b/>
          <w:sz w:val="28"/>
          <w:szCs w:val="28"/>
        </w:rPr>
        <w:t xml:space="preserve"> Jelgavā</w:t>
      </w:r>
    </w:p>
    <w:p w14:paraId="4D489CD3" w14:textId="77777777" w:rsidR="00926C82" w:rsidRPr="00D474E4" w:rsidRDefault="00926C82" w:rsidP="00926C82">
      <w:pPr>
        <w:keepNext/>
        <w:jc w:val="center"/>
        <w:outlineLvl w:val="2"/>
        <w:rPr>
          <w:b/>
          <w:sz w:val="28"/>
          <w:szCs w:val="28"/>
          <w:lang w:eastAsia="en-US"/>
        </w:rPr>
      </w:pPr>
    </w:p>
    <w:p w14:paraId="75B517D4" w14:textId="4FB4672B" w:rsidR="00926C82" w:rsidRPr="004E5F0F" w:rsidRDefault="00926C82" w:rsidP="004E5F0F">
      <w:pPr>
        <w:pStyle w:val="ListParagraph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b/>
        </w:rPr>
      </w:pPr>
      <w:r w:rsidRPr="00D474E4">
        <w:rPr>
          <w:b/>
        </w:rPr>
        <w:t xml:space="preserve">Līguma priekšmets – ūdenslīdēju pakalpojumi </w:t>
      </w:r>
      <w:r w:rsidR="00DA7486">
        <w:rPr>
          <w:b/>
        </w:rPr>
        <w:t>peldvietu</w:t>
      </w:r>
      <w:r w:rsidR="00E04884">
        <w:rPr>
          <w:b/>
        </w:rPr>
        <w:t xml:space="preserve"> gultnes</w:t>
      </w:r>
      <w:r w:rsidRPr="00D474E4">
        <w:rPr>
          <w:b/>
        </w:rPr>
        <w:t xml:space="preserve"> </w:t>
      </w:r>
      <w:r w:rsidR="0086377C" w:rsidRPr="00D474E4">
        <w:rPr>
          <w:b/>
        </w:rPr>
        <w:t xml:space="preserve">vizuālai </w:t>
      </w:r>
      <w:r w:rsidR="006750F1" w:rsidRPr="00D474E4">
        <w:rPr>
          <w:b/>
        </w:rPr>
        <w:t>apsekošanai un tīrīšanai Lielupē</w:t>
      </w:r>
      <w:r w:rsidRPr="00D474E4">
        <w:rPr>
          <w:b/>
        </w:rPr>
        <w:t xml:space="preserve">, Jelgavā, </w:t>
      </w:r>
      <w:r w:rsidRPr="00D474E4">
        <w:t xml:space="preserve">turpmāk – </w:t>
      </w:r>
      <w:r w:rsidR="00864C18" w:rsidRPr="00D474E4">
        <w:t>P</w:t>
      </w:r>
      <w:r w:rsidRPr="00D474E4">
        <w:t>akalpojums, ko Izpildītājs veic saskaņā ar Tehnisk</w:t>
      </w:r>
      <w:r w:rsidR="00864C18" w:rsidRPr="00D474E4">
        <w:t>ajām</w:t>
      </w:r>
      <w:r w:rsidRPr="00D474E4">
        <w:t xml:space="preserve"> specifikācij</w:t>
      </w:r>
      <w:r w:rsidR="00864C18" w:rsidRPr="00D474E4">
        <w:t>ām</w:t>
      </w:r>
      <w:r w:rsidR="00D474E4">
        <w:t xml:space="preserve"> </w:t>
      </w:r>
      <w:r w:rsidRPr="00D474E4">
        <w:rPr>
          <w:lang w:eastAsia="en-US"/>
        </w:rPr>
        <w:t>nodrošinot:</w:t>
      </w:r>
    </w:p>
    <w:p w14:paraId="0E9CBA62" w14:textId="4F715470" w:rsidR="0087686F" w:rsidRPr="00D474E4" w:rsidRDefault="00B43650" w:rsidP="000E407C">
      <w:pPr>
        <w:pStyle w:val="ListParagraph"/>
        <w:numPr>
          <w:ilvl w:val="1"/>
          <w:numId w:val="1"/>
        </w:numPr>
        <w:ind w:left="851" w:hanging="567"/>
        <w:jc w:val="both"/>
        <w:rPr>
          <w:b/>
        </w:rPr>
      </w:pPr>
      <w:r w:rsidRPr="00D474E4">
        <w:t xml:space="preserve">Lielupes </w:t>
      </w:r>
      <w:r w:rsidR="00926C82" w:rsidRPr="00D474E4">
        <w:t>upes</w:t>
      </w:r>
      <w:r w:rsidR="00E04884">
        <w:t xml:space="preserve"> vizuāla apsekošana un </w:t>
      </w:r>
      <w:r w:rsidR="00926C82" w:rsidRPr="00D474E4">
        <w:t xml:space="preserve"> gultnes tīrīšanu</w:t>
      </w:r>
      <w:r w:rsidR="0087686F" w:rsidRPr="00D474E4">
        <w:t>:</w:t>
      </w:r>
    </w:p>
    <w:p w14:paraId="784DB655" w14:textId="7F3CA94C" w:rsidR="0087686F" w:rsidRPr="00D474E4" w:rsidRDefault="00833BF4" w:rsidP="00833BF4">
      <w:pPr>
        <w:pStyle w:val="ListParagraph"/>
        <w:numPr>
          <w:ilvl w:val="2"/>
          <w:numId w:val="1"/>
        </w:numPr>
        <w:ind w:left="1134" w:hanging="283"/>
        <w:jc w:val="both"/>
      </w:pPr>
      <w:r w:rsidRPr="00D474E4">
        <w:t>peldvietā Pasta salā</w:t>
      </w:r>
      <w:r w:rsidR="00C4740C" w:rsidRPr="00D474E4">
        <w:t>, Jelgavā;</w:t>
      </w:r>
    </w:p>
    <w:p w14:paraId="62AD3986" w14:textId="2F6D22AB" w:rsidR="00926C82" w:rsidRDefault="00833BF4" w:rsidP="00833BF4">
      <w:pPr>
        <w:pStyle w:val="ListParagraph"/>
        <w:numPr>
          <w:ilvl w:val="2"/>
          <w:numId w:val="1"/>
        </w:numPr>
        <w:ind w:left="1134" w:hanging="283"/>
        <w:jc w:val="both"/>
      </w:pPr>
      <w:r w:rsidRPr="00D474E4">
        <w:t>peldvietā Krasta ielā 9</w:t>
      </w:r>
      <w:r w:rsidR="006936AF" w:rsidRPr="00D474E4">
        <w:t>, Jelgavā.</w:t>
      </w:r>
    </w:p>
    <w:p w14:paraId="29136C02" w14:textId="7F7F5B04" w:rsidR="004E5F0F" w:rsidRPr="00D474E4" w:rsidRDefault="004E5F0F" w:rsidP="004E5F0F">
      <w:pPr>
        <w:pStyle w:val="ListParagraph"/>
        <w:numPr>
          <w:ilvl w:val="0"/>
          <w:numId w:val="1"/>
        </w:numPr>
        <w:jc w:val="both"/>
      </w:pPr>
      <w:r w:rsidRPr="004E5F0F">
        <w:rPr>
          <w:b/>
          <w:bCs/>
        </w:rPr>
        <w:t xml:space="preserve">Pakalpojuma mērķis </w:t>
      </w:r>
      <w:r w:rsidRPr="004E5F0F">
        <w:t>ir traucējošo un peldētājiem bīstamo atkritumu vai palu straumes atnesto dabisko s</w:t>
      </w:r>
      <w:r>
        <w:t xml:space="preserve">anesumu izvākšana. </w:t>
      </w:r>
    </w:p>
    <w:p w14:paraId="2A84BAAC" w14:textId="77777777" w:rsidR="00926C82" w:rsidRPr="00D474E4" w:rsidRDefault="00926C82" w:rsidP="00926C82">
      <w:pPr>
        <w:pStyle w:val="ListParagraph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b/>
        </w:rPr>
      </w:pPr>
      <w:r w:rsidRPr="00D474E4">
        <w:rPr>
          <w:b/>
        </w:rPr>
        <w:t>Vispārīgas prasības:</w:t>
      </w:r>
    </w:p>
    <w:p w14:paraId="688A8A62" w14:textId="31541940" w:rsidR="00D26F61" w:rsidRDefault="00D26F61" w:rsidP="00833BF4">
      <w:pPr>
        <w:pStyle w:val="ListParagraph"/>
        <w:numPr>
          <w:ilvl w:val="1"/>
          <w:numId w:val="1"/>
        </w:numPr>
        <w:ind w:left="851" w:hanging="567"/>
        <w:jc w:val="both"/>
      </w:pPr>
      <w:r>
        <w:t>Izpildītājs veic pakalpojumu ar savu aprīkojumu atbilstoši  zemūdens niršanas prasībām, jālieto signāla boja niršanas zonā</w:t>
      </w:r>
      <w:r w:rsidR="00BA05A0">
        <w:t>.</w:t>
      </w:r>
      <w:r>
        <w:t xml:space="preserve"> </w:t>
      </w:r>
      <w:r w:rsidR="00BA05A0">
        <w:t>I</w:t>
      </w:r>
      <w:r>
        <w:t xml:space="preserve">esniedzot piedāvājumu Izpildītājs apliecina, ka ir izgājis  atbilstošu </w:t>
      </w:r>
      <w:r w:rsidRPr="00D26F61">
        <w:t>niršanas apmācības programm</w:t>
      </w:r>
      <w:r>
        <w:t>u.</w:t>
      </w:r>
    </w:p>
    <w:p w14:paraId="4A86AF24" w14:textId="40FA9748" w:rsidR="00E81FAE" w:rsidRPr="00D474E4" w:rsidRDefault="00843C81" w:rsidP="00833BF4">
      <w:pPr>
        <w:pStyle w:val="ListParagraph"/>
        <w:numPr>
          <w:ilvl w:val="1"/>
          <w:numId w:val="1"/>
        </w:numPr>
        <w:ind w:left="851" w:hanging="567"/>
        <w:jc w:val="both"/>
      </w:pPr>
      <w:r w:rsidRPr="00D474E4">
        <w:t xml:space="preserve">Pirms pakalpojuma uzsākšanas </w:t>
      </w:r>
      <w:r w:rsidR="000E407C" w:rsidRPr="00D474E4">
        <w:t xml:space="preserve">Izpildītājs </w:t>
      </w:r>
      <w:r w:rsidR="00E81FAE" w:rsidRPr="00D474E4">
        <w:t>saskaņo</w:t>
      </w:r>
      <w:r w:rsidR="007766AE" w:rsidRPr="00D474E4">
        <w:t xml:space="preserve"> plānoto</w:t>
      </w:r>
      <w:r w:rsidRPr="00D474E4">
        <w:t xml:space="preserve"> pakalpojuma</w:t>
      </w:r>
      <w:r w:rsidR="007766AE" w:rsidRPr="00D474E4">
        <w:t xml:space="preserve"> izpildes</w:t>
      </w:r>
      <w:r w:rsidRPr="00D474E4">
        <w:t xml:space="preserve"> laiku un termiņu ar </w:t>
      </w:r>
      <w:r w:rsidR="000E407C" w:rsidRPr="00D474E4">
        <w:t xml:space="preserve">Jelgavas </w:t>
      </w:r>
      <w:proofErr w:type="spellStart"/>
      <w:r w:rsidR="000E407C" w:rsidRPr="00D474E4">
        <w:t>valstspilsētas</w:t>
      </w:r>
      <w:proofErr w:type="spellEnd"/>
      <w:r w:rsidR="000E407C" w:rsidRPr="00D474E4">
        <w:t xml:space="preserve"> pašvaldības iestādi “Pilsētsaimniecība” (turpmāk – </w:t>
      </w:r>
      <w:r w:rsidRPr="00D474E4">
        <w:t>Pasūtītāj</w:t>
      </w:r>
      <w:r w:rsidR="000E407C" w:rsidRPr="00D474E4">
        <w:t>s)</w:t>
      </w:r>
      <w:r w:rsidR="008E6325">
        <w:t>, pakalpojuma izpilde</w:t>
      </w:r>
      <w:r w:rsidR="00DA7486">
        <w:t xml:space="preserve"> jāplāno darba laikā un </w:t>
      </w:r>
      <w:r w:rsidR="00A55699">
        <w:t xml:space="preserve">izpildes termiņš laika </w:t>
      </w:r>
      <w:r w:rsidR="00DA7486">
        <w:t>posmā pēc upes palu perioda un pirms peldsezonas sākuma</w:t>
      </w:r>
      <w:r w:rsidR="007766AE" w:rsidRPr="00D474E4">
        <w:t>.</w:t>
      </w:r>
    </w:p>
    <w:p w14:paraId="72103342" w14:textId="110FFB8F" w:rsidR="007766AE" w:rsidRPr="00D474E4" w:rsidRDefault="007766AE" w:rsidP="00833BF4">
      <w:pPr>
        <w:pStyle w:val="ListParagraph"/>
        <w:numPr>
          <w:ilvl w:val="1"/>
          <w:numId w:val="1"/>
        </w:numPr>
        <w:ind w:left="851" w:hanging="567"/>
        <w:jc w:val="both"/>
      </w:pPr>
      <w:r w:rsidRPr="00D474E4">
        <w:t xml:space="preserve">Saskaņotais izpildes termiņš var tikt pārcelts </w:t>
      </w:r>
      <w:r w:rsidR="000E407C" w:rsidRPr="00D474E4">
        <w:t xml:space="preserve">nelabvēlīgu </w:t>
      </w:r>
      <w:r w:rsidRPr="00D474E4">
        <w:t xml:space="preserve">laikapstākļu </w:t>
      </w:r>
      <w:r w:rsidR="000E407C" w:rsidRPr="00D474E4">
        <w:t>vai</w:t>
      </w:r>
      <w:r w:rsidRPr="00D474E4">
        <w:t xml:space="preserve"> ūdens </w:t>
      </w:r>
      <w:r w:rsidR="000E407C" w:rsidRPr="00D474E4">
        <w:t>nepiet</w:t>
      </w:r>
      <w:r w:rsidR="00A55699">
        <w:t>ie</w:t>
      </w:r>
      <w:r w:rsidR="000E407C" w:rsidRPr="00D474E4">
        <w:t xml:space="preserve">kamas </w:t>
      </w:r>
      <w:r w:rsidRPr="00D474E4">
        <w:t>caurredzamības dēļ.</w:t>
      </w:r>
    </w:p>
    <w:p w14:paraId="40FA2F07" w14:textId="4E237416" w:rsidR="00926C82" w:rsidRPr="00D474E4" w:rsidRDefault="00843C81" w:rsidP="00833BF4">
      <w:pPr>
        <w:pStyle w:val="ListParagraph"/>
        <w:numPr>
          <w:ilvl w:val="1"/>
          <w:numId w:val="1"/>
        </w:numPr>
        <w:ind w:left="851" w:hanging="567"/>
        <w:jc w:val="both"/>
      </w:pPr>
      <w:r w:rsidRPr="00D474E4">
        <w:t>U</w:t>
      </w:r>
      <w:r w:rsidR="00926C82" w:rsidRPr="00D474E4">
        <w:t>zsāk</w:t>
      </w:r>
      <w:r w:rsidRPr="00D474E4">
        <w:t>ot pakalpojuma izpildi</w:t>
      </w:r>
      <w:r w:rsidR="000E407C" w:rsidRPr="00D474E4">
        <w:t>, kā arī pēc</w:t>
      </w:r>
      <w:r w:rsidR="00926C82" w:rsidRPr="00D474E4">
        <w:t xml:space="preserve"> pakalpojum</w:t>
      </w:r>
      <w:r w:rsidR="000E407C" w:rsidRPr="00D474E4">
        <w:t>a pabeigšanas</w:t>
      </w:r>
      <w:r w:rsidR="00926C82" w:rsidRPr="00D474E4">
        <w:t xml:space="preserve">, Izpildītājs informē Jelgavas </w:t>
      </w:r>
      <w:proofErr w:type="spellStart"/>
      <w:r w:rsidR="00E2553C" w:rsidRPr="00D474E4">
        <w:t>valsts</w:t>
      </w:r>
      <w:r w:rsidR="00926C82" w:rsidRPr="00D474E4">
        <w:t>pilsētas</w:t>
      </w:r>
      <w:proofErr w:type="spellEnd"/>
      <w:r w:rsidR="00926C82" w:rsidRPr="00D474E4">
        <w:t xml:space="preserve"> pašvaldības iestād</w:t>
      </w:r>
      <w:r w:rsidR="000E407C" w:rsidRPr="00D474E4">
        <w:t>es</w:t>
      </w:r>
      <w:r w:rsidR="00926C82" w:rsidRPr="00D474E4">
        <w:t xml:space="preserve"> </w:t>
      </w:r>
      <w:r w:rsidR="00864C18" w:rsidRPr="00D474E4">
        <w:t>“</w:t>
      </w:r>
      <w:r w:rsidR="00926C82" w:rsidRPr="00D474E4">
        <w:t xml:space="preserve">Jelgavas </w:t>
      </w:r>
      <w:r w:rsidR="008D4BA4" w:rsidRPr="00D474E4">
        <w:t>digitālais</w:t>
      </w:r>
      <w:r w:rsidR="00926C82" w:rsidRPr="00D474E4">
        <w:t xml:space="preserve"> centrs”</w:t>
      </w:r>
      <w:r w:rsidR="000E407C" w:rsidRPr="00D474E4">
        <w:t>, Pašvaldības operatīvās informācijas centra</w:t>
      </w:r>
      <w:r w:rsidR="00926C82" w:rsidRPr="00D474E4">
        <w:t xml:space="preserve"> dispečer</w:t>
      </w:r>
      <w:r w:rsidR="000E407C" w:rsidRPr="00D474E4">
        <w:t xml:space="preserve">u, zvanot </w:t>
      </w:r>
      <w:r w:rsidR="00864C18" w:rsidRPr="00D474E4">
        <w:t>pa</w:t>
      </w:r>
      <w:r w:rsidR="007766AE" w:rsidRPr="00D474E4">
        <w:t xml:space="preserve"> tālruni 8787.</w:t>
      </w:r>
    </w:p>
    <w:p w14:paraId="58EAF183" w14:textId="6B215E19" w:rsidR="00843C81" w:rsidRPr="00D474E4" w:rsidRDefault="00926C82" w:rsidP="00833BF4">
      <w:pPr>
        <w:pStyle w:val="ListParagraph"/>
        <w:numPr>
          <w:ilvl w:val="1"/>
          <w:numId w:val="1"/>
        </w:numPr>
        <w:ind w:left="851" w:hanging="567"/>
        <w:jc w:val="both"/>
      </w:pPr>
      <w:r w:rsidRPr="00D474E4">
        <w:t>Pakalpojuma izpild</w:t>
      </w:r>
      <w:r w:rsidR="000E407C" w:rsidRPr="00D474E4">
        <w:t xml:space="preserve">es uzraudzību un </w:t>
      </w:r>
      <w:r w:rsidRPr="00D474E4">
        <w:t>kontrol</w:t>
      </w:r>
      <w:r w:rsidR="000E407C" w:rsidRPr="00D474E4">
        <w:t>i veic</w:t>
      </w:r>
      <w:r w:rsidRPr="00D474E4">
        <w:t xml:space="preserve"> Pasūtītāja atbildīg</w:t>
      </w:r>
      <w:r w:rsidR="00864C18" w:rsidRPr="00D474E4">
        <w:t>ais</w:t>
      </w:r>
      <w:r w:rsidRPr="00D474E4">
        <w:t xml:space="preserve"> speciālist</w:t>
      </w:r>
      <w:r w:rsidR="00864C18" w:rsidRPr="00D474E4">
        <w:t>s</w:t>
      </w:r>
      <w:r w:rsidRPr="00D474E4">
        <w:t xml:space="preserve"> – </w:t>
      </w:r>
      <w:r w:rsidR="006750F1" w:rsidRPr="00D474E4">
        <w:t>Saimniecības nodaļas vadītāja vietniece Ilva Meiere</w:t>
      </w:r>
      <w:r w:rsidR="000E407C" w:rsidRPr="00D474E4">
        <w:t>.</w:t>
      </w:r>
    </w:p>
    <w:p w14:paraId="484023DA" w14:textId="77777777" w:rsidR="00926C82" w:rsidRDefault="00926C82" w:rsidP="00926C82">
      <w:pPr>
        <w:pStyle w:val="ListParagraph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b/>
        </w:rPr>
      </w:pPr>
      <w:r w:rsidRPr="00D474E4">
        <w:rPr>
          <w:b/>
        </w:rPr>
        <w:t xml:space="preserve">Izpildāmo pakalpojumu apjoms un prasības: </w:t>
      </w:r>
    </w:p>
    <w:p w14:paraId="1500D202" w14:textId="77777777" w:rsidR="008E6325" w:rsidRPr="00D474E4" w:rsidRDefault="008E6325" w:rsidP="008E6325">
      <w:pPr>
        <w:pStyle w:val="ListParagraph"/>
        <w:tabs>
          <w:tab w:val="left" w:pos="284"/>
        </w:tabs>
        <w:ind w:left="0"/>
        <w:jc w:val="both"/>
        <w:rPr>
          <w:b/>
        </w:rPr>
      </w:pPr>
    </w:p>
    <w:p w14:paraId="5FAC464C" w14:textId="77777777" w:rsidR="00926C82" w:rsidRPr="00D474E4" w:rsidRDefault="00926C82" w:rsidP="00833BF4">
      <w:pPr>
        <w:pStyle w:val="ListParagraph"/>
        <w:numPr>
          <w:ilvl w:val="1"/>
          <w:numId w:val="1"/>
        </w:numPr>
        <w:ind w:left="851" w:hanging="567"/>
        <w:jc w:val="both"/>
      </w:pPr>
      <w:r w:rsidRPr="00D474E4">
        <w:t>Pakalpojuma apjoms:</w:t>
      </w:r>
    </w:p>
    <w:tbl>
      <w:tblPr>
        <w:tblW w:w="10682" w:type="dxa"/>
        <w:jc w:val="center"/>
        <w:tblLook w:val="04A0" w:firstRow="1" w:lastRow="0" w:firstColumn="1" w:lastColumn="0" w:noHBand="0" w:noVBand="1"/>
      </w:tblPr>
      <w:tblGrid>
        <w:gridCol w:w="801"/>
        <w:gridCol w:w="6532"/>
        <w:gridCol w:w="272"/>
        <w:gridCol w:w="1694"/>
        <w:gridCol w:w="87"/>
        <w:gridCol w:w="1296"/>
      </w:tblGrid>
      <w:tr w:rsidR="00A55699" w:rsidRPr="00D474E4" w14:paraId="71D1F256" w14:textId="546377E0" w:rsidTr="008E6325">
        <w:trPr>
          <w:cantSplit/>
          <w:trHeight w:val="281"/>
          <w:tblHeader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6F11C539" w14:textId="77777777" w:rsidR="00584DD7" w:rsidRPr="00D474E4" w:rsidRDefault="00584DD7" w:rsidP="009C237C">
            <w:pPr>
              <w:spacing w:line="276" w:lineRule="auto"/>
              <w:jc w:val="center"/>
              <w:rPr>
                <w:bCs/>
                <w:i/>
                <w:lang w:eastAsia="en-US"/>
              </w:rPr>
            </w:pPr>
            <w:r w:rsidRPr="00D474E4">
              <w:rPr>
                <w:bCs/>
                <w:i/>
                <w:lang w:eastAsia="en-US"/>
              </w:rPr>
              <w:t xml:space="preserve">Nr. p.k. 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4891AFF7" w14:textId="395C4342" w:rsidR="00584DD7" w:rsidRPr="00D474E4" w:rsidRDefault="00584DD7">
            <w:pPr>
              <w:spacing w:line="276" w:lineRule="auto"/>
              <w:jc w:val="center"/>
              <w:rPr>
                <w:bCs/>
                <w:i/>
                <w:lang w:eastAsia="en-US"/>
              </w:rPr>
            </w:pPr>
            <w:r w:rsidRPr="00D474E4">
              <w:rPr>
                <w:bCs/>
                <w:i/>
                <w:lang w:eastAsia="en-US"/>
              </w:rPr>
              <w:t>Darbu apraksts/ Objekta atrašanās vieta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6EB35BB4" w14:textId="663AAA88" w:rsidR="00584DD7" w:rsidRPr="00D474E4" w:rsidRDefault="00584DD7" w:rsidP="0086377C">
            <w:pPr>
              <w:spacing w:line="276" w:lineRule="auto"/>
              <w:jc w:val="center"/>
              <w:rPr>
                <w:bCs/>
                <w:i/>
                <w:lang w:eastAsia="en-US"/>
              </w:rPr>
            </w:pPr>
            <w:r w:rsidRPr="00D474E4">
              <w:rPr>
                <w:bCs/>
                <w:i/>
                <w:lang w:eastAsia="en-US"/>
              </w:rPr>
              <w:t xml:space="preserve">Apjoms </w:t>
            </w:r>
            <w:r w:rsidR="0086377C" w:rsidRPr="00D474E4">
              <w:rPr>
                <w:bCs/>
                <w:i/>
                <w:lang w:eastAsia="en-US"/>
              </w:rPr>
              <w:t>/mērvienība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6FAB26E" w14:textId="6784BC64" w:rsidR="00584DD7" w:rsidRPr="00D474E4" w:rsidRDefault="00A55699" w:rsidP="004E7448">
            <w:pPr>
              <w:spacing w:line="276" w:lineRule="auto"/>
              <w:jc w:val="center"/>
              <w:rPr>
                <w:bCs/>
                <w:i/>
                <w:lang w:eastAsia="en-US"/>
              </w:rPr>
            </w:pPr>
            <w:r>
              <w:rPr>
                <w:bCs/>
                <w:i/>
                <w:lang w:eastAsia="en-US"/>
              </w:rPr>
              <w:t>Plānotais i</w:t>
            </w:r>
            <w:r w:rsidR="00584DD7" w:rsidRPr="00D474E4">
              <w:rPr>
                <w:bCs/>
                <w:i/>
                <w:lang w:eastAsia="en-US"/>
              </w:rPr>
              <w:t>zpildes termiņš</w:t>
            </w:r>
          </w:p>
        </w:tc>
      </w:tr>
      <w:tr w:rsidR="00D474E4" w:rsidRPr="00D474E4" w14:paraId="272D0A92" w14:textId="77777777" w:rsidTr="008E6325">
        <w:trPr>
          <w:cantSplit/>
          <w:trHeight w:val="281"/>
          <w:tblHeader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4FFF8CF5" w14:textId="6AFFB73A" w:rsidR="00833BF4" w:rsidRPr="00D474E4" w:rsidRDefault="00833BF4" w:rsidP="009C237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D474E4">
              <w:rPr>
                <w:b/>
                <w:bCs/>
                <w:lang w:eastAsia="en-US"/>
              </w:rPr>
              <w:t>1.</w:t>
            </w:r>
          </w:p>
        </w:tc>
        <w:tc>
          <w:tcPr>
            <w:tcW w:w="98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180F89FA" w14:textId="4D8655D1" w:rsidR="00833BF4" w:rsidRPr="00D474E4" w:rsidRDefault="00AC7F50" w:rsidP="00833BF4">
            <w:pPr>
              <w:spacing w:line="276" w:lineRule="auto"/>
              <w:rPr>
                <w:b/>
                <w:bCs/>
                <w:i/>
                <w:lang w:eastAsia="en-US"/>
              </w:rPr>
            </w:pPr>
            <w:r w:rsidRPr="00D474E4">
              <w:rPr>
                <w:b/>
                <w:lang w:eastAsia="en-US"/>
              </w:rPr>
              <w:t xml:space="preserve">Ūdenslīdēju pakalpojums </w:t>
            </w:r>
            <w:r w:rsidR="00DA7486">
              <w:rPr>
                <w:b/>
                <w:lang w:eastAsia="en-US"/>
              </w:rPr>
              <w:t>peldvietas</w:t>
            </w:r>
            <w:r w:rsidRPr="00D474E4">
              <w:rPr>
                <w:b/>
                <w:lang w:eastAsia="en-US"/>
              </w:rPr>
              <w:t xml:space="preserve"> gultnes tīrīšanai, ietverot atkritumu un citu traucējošu priekšmetu izcelšanu un pārvietošanu uz krastu</w:t>
            </w:r>
          </w:p>
        </w:tc>
      </w:tr>
      <w:tr w:rsidR="00D474E4" w:rsidRPr="00D474E4" w14:paraId="6CA9B9B4" w14:textId="5A9BE892" w:rsidTr="008E6325">
        <w:trPr>
          <w:trHeight w:val="281"/>
          <w:tblHeader/>
          <w:jc w:val="center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DE68E1" w14:textId="6F251C89" w:rsidR="00AC7F50" w:rsidRPr="00D474E4" w:rsidRDefault="00AC7F50" w:rsidP="009C237C">
            <w:pPr>
              <w:spacing w:line="276" w:lineRule="auto"/>
              <w:jc w:val="center"/>
              <w:rPr>
                <w:lang w:eastAsia="en-US"/>
              </w:rPr>
            </w:pPr>
            <w:r w:rsidRPr="00D474E4">
              <w:rPr>
                <w:lang w:eastAsia="en-US"/>
              </w:rPr>
              <w:t>1.1.</w:t>
            </w:r>
          </w:p>
        </w:tc>
        <w:tc>
          <w:tcPr>
            <w:tcW w:w="98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36153D" w14:textId="2A045519" w:rsidR="00AC7F50" w:rsidRPr="00D474E4" w:rsidRDefault="00AC7F50" w:rsidP="005C0AC5">
            <w:pPr>
              <w:spacing w:line="276" w:lineRule="auto"/>
              <w:rPr>
                <w:b/>
                <w:lang w:eastAsia="en-US"/>
              </w:rPr>
            </w:pPr>
            <w:r w:rsidRPr="00D474E4">
              <w:rPr>
                <w:b/>
                <w:lang w:eastAsia="en-US"/>
              </w:rPr>
              <w:t xml:space="preserve">Lielupes kreisā krasta </w:t>
            </w:r>
            <w:r w:rsidR="00DA7486">
              <w:rPr>
                <w:b/>
                <w:lang w:eastAsia="en-US"/>
              </w:rPr>
              <w:t>peldvieta</w:t>
            </w:r>
            <w:r w:rsidRPr="00D474E4">
              <w:rPr>
                <w:b/>
                <w:lang w:eastAsia="en-US"/>
              </w:rPr>
              <w:t>, Pasta sala:</w:t>
            </w:r>
          </w:p>
        </w:tc>
      </w:tr>
      <w:tr w:rsidR="00A55699" w:rsidRPr="00D474E4" w14:paraId="17056DCE" w14:textId="77D983B9" w:rsidTr="004E5F0F">
        <w:trPr>
          <w:cantSplit/>
          <w:trHeight w:val="281"/>
          <w:tblHeader/>
          <w:jc w:val="center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460EAC" w14:textId="1064B470" w:rsidR="00833BF4" w:rsidRPr="00D474E4" w:rsidRDefault="00833BF4" w:rsidP="009C237C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E0F518" w14:textId="474F8092" w:rsidR="00E04884" w:rsidRDefault="008E6325" w:rsidP="00833BF4">
            <w:pPr>
              <w:pStyle w:val="ListParagraph"/>
              <w:numPr>
                <w:ilvl w:val="0"/>
                <w:numId w:val="6"/>
              </w:numPr>
              <w:spacing w:line="276" w:lineRule="auto"/>
            </w:pPr>
            <w:r>
              <w:t>u</w:t>
            </w:r>
            <w:r w:rsidR="00E04884">
              <w:t xml:space="preserve">pes gultnes </w:t>
            </w:r>
            <w:r w:rsidR="00E04884" w:rsidRPr="00E04884">
              <w:rPr>
                <w:bCs/>
                <w:lang w:eastAsia="en-US"/>
              </w:rPr>
              <w:t>vizuāla</w:t>
            </w:r>
            <w:r w:rsidR="00E04884" w:rsidRPr="00E04884">
              <w:rPr>
                <w:bCs/>
              </w:rPr>
              <w:t xml:space="preserve"> </w:t>
            </w:r>
            <w:r w:rsidR="00E04884" w:rsidRPr="00D474E4">
              <w:t>apsekošana jāveic fiksējot apseko</w:t>
            </w:r>
            <w:r w:rsidR="004E5F0F">
              <w:t>šanu</w:t>
            </w:r>
            <w:r w:rsidR="00E04884" w:rsidRPr="00D474E4">
              <w:t xml:space="preserve"> video materiālā</w:t>
            </w:r>
            <w:r w:rsidR="00E04884">
              <w:t>,</w:t>
            </w:r>
            <w:r w:rsidR="00E04884" w:rsidRPr="00D474E4">
              <w:t xml:space="preserve"> lai video materiālā varētu noteikt apseko</w:t>
            </w:r>
            <w:r w:rsidR="004E5F0F">
              <w:t>šanas</w:t>
            </w:r>
            <w:r w:rsidR="00E04884" w:rsidRPr="00D474E4">
              <w:t xml:space="preserve"> virzienu</w:t>
            </w:r>
            <w:r>
              <w:t xml:space="preserve"> un attālumu no krasta, izvietot 3 - 4   bojas,</w:t>
            </w:r>
          </w:p>
          <w:p w14:paraId="2814747E" w14:textId="27EE0107" w:rsidR="00833BF4" w:rsidRPr="00D474E4" w:rsidRDefault="008E6325" w:rsidP="00833BF4">
            <w:pPr>
              <w:pStyle w:val="ListParagraph"/>
              <w:numPr>
                <w:ilvl w:val="0"/>
                <w:numId w:val="6"/>
              </w:numPr>
              <w:spacing w:line="276" w:lineRule="auto"/>
            </w:pPr>
            <w:r>
              <w:t>vienlaikus veicot apsekošanu ir</w:t>
            </w:r>
            <w:r w:rsidR="00833BF4" w:rsidRPr="00D474E4">
              <w:t xml:space="preserve"> jātīra peldvietas </w:t>
            </w:r>
            <w:r>
              <w:t xml:space="preserve">gultne </w:t>
            </w:r>
            <w:r w:rsidR="00833BF4" w:rsidRPr="00D474E4">
              <w:t xml:space="preserve">robežās </w:t>
            </w:r>
            <w:r>
              <w:t xml:space="preserve">vismaz </w:t>
            </w:r>
            <w:r w:rsidR="00833BF4" w:rsidRPr="00D474E4">
              <w:t xml:space="preserve">10 metrus no krasta </w:t>
            </w:r>
            <w:r>
              <w:t>(</w:t>
            </w:r>
            <w:r w:rsidR="00833BF4" w:rsidRPr="00D474E4">
              <w:t>peldvietā Pasta salā</w:t>
            </w:r>
            <w:r w:rsidR="00AC7F50" w:rsidRPr="00D474E4">
              <w:t>, Jelgavā</w:t>
            </w:r>
            <w:r>
              <w:t>)</w:t>
            </w:r>
            <w:r w:rsidR="00833BF4" w:rsidRPr="00D474E4">
              <w:t>;</w:t>
            </w:r>
          </w:p>
          <w:p w14:paraId="0DE53445" w14:textId="354F0EAE" w:rsidR="00833BF4" w:rsidRPr="00D474E4" w:rsidRDefault="00833BF4" w:rsidP="00833BF4">
            <w:pPr>
              <w:pStyle w:val="ListParagraph"/>
              <w:numPr>
                <w:ilvl w:val="0"/>
                <w:numId w:val="6"/>
              </w:numPr>
            </w:pPr>
            <w:r w:rsidRPr="00D474E4">
              <w:t xml:space="preserve">precīzas </w:t>
            </w:r>
            <w:r w:rsidR="005918E5" w:rsidRPr="00D474E4">
              <w:t xml:space="preserve">darbu veikšanas </w:t>
            </w:r>
            <w:r w:rsidRPr="00D474E4">
              <w:t xml:space="preserve">robežas </w:t>
            </w:r>
            <w:r w:rsidR="005918E5" w:rsidRPr="00D474E4">
              <w:t xml:space="preserve">dabā </w:t>
            </w:r>
            <w:r w:rsidRPr="00D474E4">
              <w:t>ierāda Pasūtītāja atbildīgais speciālists;</w:t>
            </w:r>
          </w:p>
          <w:p w14:paraId="7F811497" w14:textId="7399F2F2" w:rsidR="00833BF4" w:rsidRPr="00D474E4" w:rsidRDefault="00833BF4" w:rsidP="00833BF4">
            <w:pPr>
              <w:pStyle w:val="ListParagraph"/>
              <w:numPr>
                <w:ilvl w:val="0"/>
                <w:numId w:val="6"/>
              </w:numPr>
            </w:pPr>
            <w:r w:rsidRPr="00D474E4">
              <w:t>gultne jāatbrīvo no sanestajiem kokiem, zariem, stikla priekšmetiem, akmeņiem, metāliem, lielām ūden</w:t>
            </w:r>
            <w:r w:rsidR="005918E5" w:rsidRPr="00D474E4">
              <w:t>saugu</w:t>
            </w:r>
            <w:r w:rsidRPr="00D474E4">
              <w:t xml:space="preserve"> saknēm un citiem atkritumiem </w:t>
            </w:r>
            <w:r w:rsidR="005918E5" w:rsidRPr="00D474E4">
              <w:t xml:space="preserve">vai </w:t>
            </w:r>
            <w:r w:rsidRPr="00D474E4">
              <w:t xml:space="preserve">priekšmetiem, kas var </w:t>
            </w:r>
            <w:r w:rsidR="005918E5" w:rsidRPr="00D474E4">
              <w:t>apdraudēt</w:t>
            </w:r>
            <w:r w:rsidRPr="00D474E4">
              <w:t xml:space="preserve"> peldvietas apmeklētāj</w:t>
            </w:r>
            <w:r w:rsidR="005918E5" w:rsidRPr="00D474E4">
              <w:t>u drošību</w:t>
            </w:r>
            <w:r w:rsidRPr="00D474E4">
              <w:t xml:space="preserve">; </w:t>
            </w:r>
          </w:p>
          <w:p w14:paraId="2778F0A7" w14:textId="77777777" w:rsidR="00833BF4" w:rsidRDefault="00833BF4" w:rsidP="00833BF4">
            <w:pPr>
              <w:pStyle w:val="ListParagraph"/>
              <w:numPr>
                <w:ilvl w:val="0"/>
                <w:numId w:val="6"/>
              </w:numPr>
              <w:rPr>
                <w:lang w:eastAsia="en-US"/>
              </w:rPr>
            </w:pPr>
            <w:r w:rsidRPr="00D474E4">
              <w:t xml:space="preserve">no gultnes </w:t>
            </w:r>
            <w:r w:rsidR="00B06AE4" w:rsidRPr="00D474E4">
              <w:t xml:space="preserve">izceltie </w:t>
            </w:r>
            <w:r w:rsidRPr="00D474E4">
              <w:t xml:space="preserve">priekšmeti </w:t>
            </w:r>
            <w:r w:rsidR="00B06AE4" w:rsidRPr="00D474E4">
              <w:t>jānovieto</w:t>
            </w:r>
            <w:r w:rsidRPr="00D474E4">
              <w:t xml:space="preserve"> kaudzēs krastā, </w:t>
            </w:r>
            <w:r w:rsidR="00B06AE4" w:rsidRPr="00D474E4">
              <w:t>kur tālāku izvešanu un utilizāciju nodrošina Pasūtītājs.</w:t>
            </w:r>
          </w:p>
          <w:p w14:paraId="05C95DBE" w14:textId="77777777" w:rsidR="008E6325" w:rsidRDefault="008E6325" w:rsidP="008E6325">
            <w:pPr>
              <w:pStyle w:val="ListParagraph"/>
              <w:rPr>
                <w:lang w:eastAsia="en-US"/>
              </w:rPr>
            </w:pPr>
          </w:p>
          <w:p w14:paraId="0D9404AB" w14:textId="57FB0D5B" w:rsidR="008E6325" w:rsidRPr="00D474E4" w:rsidRDefault="008E6325" w:rsidP="004E5F0F">
            <w:pPr>
              <w:pStyle w:val="ListParagraph"/>
              <w:rPr>
                <w:lang w:eastAsia="en-US"/>
              </w:rPr>
            </w:pP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83D816" w14:textId="06969DAB" w:rsidR="00833BF4" w:rsidRPr="00D474E4" w:rsidRDefault="0086377C" w:rsidP="00FC198B">
            <w:pPr>
              <w:spacing w:line="276" w:lineRule="auto"/>
              <w:jc w:val="center"/>
              <w:rPr>
                <w:lang w:eastAsia="en-US"/>
              </w:rPr>
            </w:pPr>
            <w:r w:rsidRPr="00D474E4">
              <w:rPr>
                <w:lang w:eastAsia="en-US"/>
              </w:rPr>
              <w:t>3500m</w:t>
            </w:r>
            <w:r w:rsidRPr="00D474E4">
              <w:rPr>
                <w:vertAlign w:val="superscript"/>
                <w:lang w:eastAsia="en-US"/>
              </w:rPr>
              <w:t>2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CB5C7" w14:textId="5AD47EC6" w:rsidR="00A55699" w:rsidRDefault="00A55699" w:rsidP="00FC198B">
            <w:pPr>
              <w:spacing w:line="276" w:lineRule="auto"/>
              <w:jc w:val="center"/>
              <w:rPr>
                <w:lang w:eastAsia="en-US"/>
              </w:rPr>
            </w:pPr>
          </w:p>
          <w:p w14:paraId="21D4BFB0" w14:textId="6965BA7C" w:rsidR="00833BF4" w:rsidRPr="00D474E4" w:rsidRDefault="004E5F0F" w:rsidP="00FC198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20.04.2026</w:t>
            </w:r>
          </w:p>
          <w:p w14:paraId="6E9F43BE" w14:textId="1A4671E7" w:rsidR="00833BF4" w:rsidRPr="00D474E4" w:rsidRDefault="00833BF4" w:rsidP="0086377C">
            <w:pPr>
              <w:spacing w:line="276" w:lineRule="auto"/>
              <w:jc w:val="center"/>
              <w:rPr>
                <w:lang w:eastAsia="en-US"/>
              </w:rPr>
            </w:pPr>
            <w:r w:rsidRPr="00D474E4">
              <w:rPr>
                <w:lang w:eastAsia="en-US"/>
              </w:rPr>
              <w:t xml:space="preserve">Līdz </w:t>
            </w:r>
            <w:r w:rsidR="00E04884">
              <w:rPr>
                <w:lang w:eastAsia="en-US"/>
              </w:rPr>
              <w:t>12</w:t>
            </w:r>
            <w:r w:rsidRPr="00D474E4">
              <w:rPr>
                <w:lang w:eastAsia="en-US"/>
              </w:rPr>
              <w:t>.05.202</w:t>
            </w:r>
            <w:r w:rsidR="004E5F0F">
              <w:rPr>
                <w:lang w:eastAsia="en-US"/>
              </w:rPr>
              <w:t>6</w:t>
            </w:r>
          </w:p>
        </w:tc>
      </w:tr>
      <w:tr w:rsidR="00D474E4" w:rsidRPr="00D474E4" w14:paraId="55B4266B" w14:textId="6EF6D3D2" w:rsidTr="008E6325">
        <w:trPr>
          <w:trHeight w:val="281"/>
          <w:tblHeader/>
          <w:jc w:val="center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5238F3" w14:textId="7DC4A655" w:rsidR="00AC7F50" w:rsidRPr="00D474E4" w:rsidRDefault="00AC7F50" w:rsidP="009C237C">
            <w:pPr>
              <w:spacing w:line="276" w:lineRule="auto"/>
              <w:jc w:val="center"/>
              <w:rPr>
                <w:lang w:eastAsia="en-US"/>
              </w:rPr>
            </w:pPr>
            <w:r w:rsidRPr="00D474E4">
              <w:rPr>
                <w:lang w:eastAsia="en-US"/>
              </w:rPr>
              <w:t>1.2.</w:t>
            </w:r>
          </w:p>
        </w:tc>
        <w:tc>
          <w:tcPr>
            <w:tcW w:w="98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290C9D" w14:textId="222EF23F" w:rsidR="00AC7F50" w:rsidRPr="00D474E4" w:rsidRDefault="00AC7F50" w:rsidP="005C0AC5">
            <w:pPr>
              <w:spacing w:line="276" w:lineRule="auto"/>
              <w:rPr>
                <w:b/>
                <w:lang w:eastAsia="en-US"/>
              </w:rPr>
            </w:pPr>
            <w:r w:rsidRPr="00D474E4">
              <w:rPr>
                <w:b/>
                <w:lang w:eastAsia="en-US"/>
              </w:rPr>
              <w:t>Lielupes labā krasta</w:t>
            </w:r>
            <w:r w:rsidR="00DA7486">
              <w:rPr>
                <w:b/>
                <w:lang w:eastAsia="en-US"/>
              </w:rPr>
              <w:t xml:space="preserve"> peldvieta</w:t>
            </w:r>
            <w:r w:rsidRPr="00D474E4">
              <w:rPr>
                <w:b/>
                <w:lang w:eastAsia="en-US"/>
              </w:rPr>
              <w:t>, Krasta iela 9:</w:t>
            </w:r>
          </w:p>
        </w:tc>
      </w:tr>
      <w:tr w:rsidR="00A55699" w:rsidRPr="00D474E4" w14:paraId="28D17C06" w14:textId="57D5971C" w:rsidTr="008E6325">
        <w:trPr>
          <w:trHeight w:val="812"/>
          <w:tblHeader/>
          <w:jc w:val="center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32B0DB" w14:textId="2D8194EA" w:rsidR="00833BF4" w:rsidRPr="00D474E4" w:rsidRDefault="00833BF4" w:rsidP="005C0AC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A7E920" w14:textId="3B120687" w:rsidR="008E6325" w:rsidRDefault="008E6325" w:rsidP="00833BF4">
            <w:pPr>
              <w:pStyle w:val="ListParagraph"/>
              <w:numPr>
                <w:ilvl w:val="0"/>
                <w:numId w:val="7"/>
              </w:numPr>
              <w:jc w:val="both"/>
            </w:pPr>
            <w:r>
              <w:t xml:space="preserve">upes gultnes </w:t>
            </w:r>
            <w:r w:rsidRPr="00E04884">
              <w:rPr>
                <w:bCs/>
                <w:lang w:eastAsia="en-US"/>
              </w:rPr>
              <w:t>vizuāla</w:t>
            </w:r>
            <w:r w:rsidRPr="00E04884">
              <w:rPr>
                <w:bCs/>
              </w:rPr>
              <w:t xml:space="preserve"> </w:t>
            </w:r>
            <w:r w:rsidRPr="00D474E4">
              <w:t>apsekošana jāveic fiksējot apseko</w:t>
            </w:r>
            <w:r w:rsidR="004E5F0F">
              <w:t>šanu</w:t>
            </w:r>
            <w:r w:rsidRPr="00D474E4">
              <w:t xml:space="preserve"> video materiālā</w:t>
            </w:r>
            <w:r>
              <w:t>,</w:t>
            </w:r>
            <w:r w:rsidRPr="00D474E4">
              <w:t xml:space="preserve"> lai video materiālā varētu noteikt apsek</w:t>
            </w:r>
            <w:r w:rsidR="004E5F0F">
              <w:t>ošanas</w:t>
            </w:r>
            <w:r w:rsidRPr="00D474E4">
              <w:t xml:space="preserve"> virzienu</w:t>
            </w:r>
            <w:r>
              <w:t xml:space="preserve"> un attālumu no krasta, izvietot 3 - 4   bojas,</w:t>
            </w:r>
          </w:p>
          <w:p w14:paraId="28FEBC2A" w14:textId="04680631" w:rsidR="00833BF4" w:rsidRPr="00D474E4" w:rsidRDefault="008E6325" w:rsidP="00833BF4">
            <w:pPr>
              <w:pStyle w:val="ListParagraph"/>
              <w:numPr>
                <w:ilvl w:val="0"/>
                <w:numId w:val="7"/>
              </w:numPr>
              <w:jc w:val="both"/>
            </w:pPr>
            <w:r>
              <w:t>vienlaikus veicot apsekošanu ir</w:t>
            </w:r>
            <w:r w:rsidRPr="00D474E4">
              <w:t xml:space="preserve"> </w:t>
            </w:r>
            <w:r w:rsidR="00833BF4" w:rsidRPr="00D474E4">
              <w:t xml:space="preserve">jātīra peldvietas </w:t>
            </w:r>
            <w:r>
              <w:t xml:space="preserve">gultne </w:t>
            </w:r>
            <w:r w:rsidR="00833BF4" w:rsidRPr="00D474E4">
              <w:t xml:space="preserve">robežās līdz 15 metriem no krasta </w:t>
            </w:r>
            <w:r>
              <w:t>(</w:t>
            </w:r>
            <w:r w:rsidR="00833BF4" w:rsidRPr="00D474E4">
              <w:t>peldvietā Krasta ielā 9</w:t>
            </w:r>
            <w:r w:rsidR="00AC7F50" w:rsidRPr="00D474E4">
              <w:t>, Jelgavā</w:t>
            </w:r>
            <w:r>
              <w:t>)</w:t>
            </w:r>
            <w:r w:rsidR="00833BF4" w:rsidRPr="00D474E4">
              <w:t>;</w:t>
            </w:r>
          </w:p>
          <w:p w14:paraId="15B7020D" w14:textId="5FC313F7" w:rsidR="00833BF4" w:rsidRPr="00D474E4" w:rsidRDefault="00833BF4" w:rsidP="00833BF4">
            <w:pPr>
              <w:pStyle w:val="ListParagraph"/>
              <w:numPr>
                <w:ilvl w:val="0"/>
                <w:numId w:val="7"/>
              </w:numPr>
              <w:jc w:val="both"/>
            </w:pPr>
            <w:r w:rsidRPr="00D474E4">
              <w:t xml:space="preserve">precīzas </w:t>
            </w:r>
            <w:r w:rsidR="00B06AE4" w:rsidRPr="00D474E4">
              <w:t xml:space="preserve">darbu veikšanas </w:t>
            </w:r>
            <w:r w:rsidRPr="00D474E4">
              <w:t xml:space="preserve">robežas </w:t>
            </w:r>
            <w:r w:rsidR="00B06AE4" w:rsidRPr="00D474E4">
              <w:t xml:space="preserve">dabā </w:t>
            </w:r>
            <w:r w:rsidRPr="00D474E4">
              <w:t>ierāda Pasūtītāja atbildīgais speciālists;</w:t>
            </w:r>
          </w:p>
          <w:p w14:paraId="28D657BC" w14:textId="0FB87BE5" w:rsidR="00833BF4" w:rsidRPr="00D474E4" w:rsidRDefault="00833BF4" w:rsidP="00833BF4">
            <w:pPr>
              <w:pStyle w:val="ListParagraph"/>
              <w:numPr>
                <w:ilvl w:val="0"/>
                <w:numId w:val="7"/>
              </w:numPr>
              <w:jc w:val="both"/>
            </w:pPr>
            <w:r w:rsidRPr="00D474E4">
              <w:t>gultne jāatbrīvo no sanestajiem kokiem, zariem, stikla priekšmetiem, akmeņiem, metāliem, lielām ūdens</w:t>
            </w:r>
            <w:r w:rsidR="00B06AE4" w:rsidRPr="00D474E4">
              <w:t>augu</w:t>
            </w:r>
            <w:r w:rsidRPr="00D474E4">
              <w:t xml:space="preserve"> saknēm un citiem atkritumiem </w:t>
            </w:r>
            <w:r w:rsidR="00B06AE4" w:rsidRPr="00D474E4">
              <w:t xml:space="preserve">vai </w:t>
            </w:r>
            <w:r w:rsidRPr="00D474E4">
              <w:t xml:space="preserve">priekšmetiem, kas var </w:t>
            </w:r>
            <w:r w:rsidR="00B06AE4" w:rsidRPr="00D474E4">
              <w:t>apdraudēt</w:t>
            </w:r>
            <w:r w:rsidRPr="00D474E4">
              <w:t xml:space="preserve"> peldvietas apmeklētāj</w:t>
            </w:r>
            <w:r w:rsidR="00B06AE4" w:rsidRPr="00D474E4">
              <w:t>u drošību</w:t>
            </w:r>
            <w:r w:rsidRPr="00D474E4">
              <w:t xml:space="preserve">; </w:t>
            </w:r>
          </w:p>
          <w:p w14:paraId="3F6E7D8E" w14:textId="6962FADC" w:rsidR="00833BF4" w:rsidRPr="00D474E4" w:rsidRDefault="00833BF4" w:rsidP="005C0AC5">
            <w:pPr>
              <w:pStyle w:val="ListParagraph"/>
              <w:numPr>
                <w:ilvl w:val="0"/>
                <w:numId w:val="7"/>
              </w:numPr>
              <w:jc w:val="both"/>
              <w:rPr>
                <w:lang w:eastAsia="en-US"/>
              </w:rPr>
            </w:pPr>
            <w:r w:rsidRPr="00D474E4">
              <w:t xml:space="preserve">no gultnes </w:t>
            </w:r>
            <w:r w:rsidR="00B06AE4" w:rsidRPr="00D474E4">
              <w:t xml:space="preserve">izceltie </w:t>
            </w:r>
            <w:r w:rsidRPr="00D474E4">
              <w:t xml:space="preserve">priekšmeti </w:t>
            </w:r>
            <w:r w:rsidR="00B06AE4" w:rsidRPr="00D474E4">
              <w:t>j</w:t>
            </w:r>
            <w:r w:rsidR="005C0AC5" w:rsidRPr="00D474E4">
              <w:t>ā</w:t>
            </w:r>
            <w:r w:rsidR="00B06AE4" w:rsidRPr="00D474E4">
              <w:t>nov</w:t>
            </w:r>
            <w:r w:rsidR="005C0AC5" w:rsidRPr="00D474E4">
              <w:t>i</w:t>
            </w:r>
            <w:r w:rsidR="00B06AE4" w:rsidRPr="00D474E4">
              <w:t xml:space="preserve">eto </w:t>
            </w:r>
            <w:r w:rsidRPr="00D474E4">
              <w:t xml:space="preserve">kaudzēs krastā, </w:t>
            </w:r>
            <w:r w:rsidR="00B06AE4" w:rsidRPr="00D474E4">
              <w:t>kur tālāku izvešanu un utilizāciju nodrošina Pasūtītājs</w:t>
            </w:r>
            <w:r w:rsidRPr="00D474E4">
              <w:t>;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D37F90" w14:textId="29DF8781" w:rsidR="00833BF4" w:rsidRPr="00D474E4" w:rsidRDefault="0086377C" w:rsidP="00FC198B">
            <w:pPr>
              <w:spacing w:line="276" w:lineRule="auto"/>
              <w:jc w:val="center"/>
              <w:rPr>
                <w:lang w:eastAsia="en-US"/>
              </w:rPr>
            </w:pPr>
            <w:r w:rsidRPr="00D474E4">
              <w:rPr>
                <w:lang w:eastAsia="en-US"/>
              </w:rPr>
              <w:t>4000m</w:t>
            </w:r>
            <w:r w:rsidRPr="00D474E4">
              <w:rPr>
                <w:vertAlign w:val="superscript"/>
                <w:lang w:eastAsia="en-US"/>
              </w:rPr>
              <w:t>2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B4FFF" w14:textId="55BAA77A" w:rsidR="004E5F0F" w:rsidRDefault="004E5F0F" w:rsidP="004E5F0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20.04.2026</w:t>
            </w:r>
          </w:p>
          <w:p w14:paraId="3812F03A" w14:textId="4D2EEE12" w:rsidR="00833BF4" w:rsidRPr="00D474E4" w:rsidRDefault="00833BF4" w:rsidP="0086377C">
            <w:pPr>
              <w:spacing w:line="276" w:lineRule="auto"/>
              <w:jc w:val="center"/>
              <w:rPr>
                <w:lang w:eastAsia="en-US"/>
              </w:rPr>
            </w:pPr>
            <w:r w:rsidRPr="00D474E4">
              <w:rPr>
                <w:lang w:eastAsia="en-US"/>
              </w:rPr>
              <w:t xml:space="preserve">Līdz </w:t>
            </w:r>
            <w:r w:rsidR="00E04884">
              <w:rPr>
                <w:lang w:eastAsia="en-US"/>
              </w:rPr>
              <w:t>12</w:t>
            </w:r>
            <w:r w:rsidR="0086377C" w:rsidRPr="00D474E4">
              <w:rPr>
                <w:lang w:eastAsia="en-US"/>
              </w:rPr>
              <w:t>.</w:t>
            </w:r>
            <w:r w:rsidRPr="00D474E4">
              <w:rPr>
                <w:lang w:eastAsia="en-US"/>
              </w:rPr>
              <w:t>05.202</w:t>
            </w:r>
            <w:r w:rsidR="004E5F0F">
              <w:rPr>
                <w:lang w:eastAsia="en-US"/>
              </w:rPr>
              <w:t>6</w:t>
            </w:r>
          </w:p>
        </w:tc>
      </w:tr>
    </w:tbl>
    <w:p w14:paraId="6F5E701B" w14:textId="2D1E9E8F" w:rsidR="00926C82" w:rsidRPr="00D474E4" w:rsidRDefault="00926C82" w:rsidP="00926C82">
      <w:pPr>
        <w:jc w:val="both"/>
      </w:pPr>
    </w:p>
    <w:p w14:paraId="253040EA" w14:textId="6015172B" w:rsidR="00926C82" w:rsidRPr="00D474E4" w:rsidRDefault="00926C82" w:rsidP="00864C18">
      <w:pPr>
        <w:pStyle w:val="ListParagraph"/>
        <w:numPr>
          <w:ilvl w:val="1"/>
          <w:numId w:val="1"/>
        </w:numPr>
        <w:ind w:left="709" w:hanging="425"/>
        <w:jc w:val="both"/>
      </w:pPr>
      <w:r w:rsidRPr="00D474E4">
        <w:t xml:space="preserve">Pēc pakalpojuma izpildes </w:t>
      </w:r>
      <w:r w:rsidR="00833BF4" w:rsidRPr="00D474E4">
        <w:t xml:space="preserve">Pasūtītājs un Izpildītājs </w:t>
      </w:r>
      <w:r w:rsidRPr="00D474E4">
        <w:t>paraksta pakalpojuma pieņemšanas – nodošanas aktu.</w:t>
      </w:r>
    </w:p>
    <w:p w14:paraId="47372168" w14:textId="6FEB7220" w:rsidR="00926C82" w:rsidRPr="00D474E4" w:rsidRDefault="00926C82" w:rsidP="00926C82">
      <w:pPr>
        <w:ind w:firstLine="180"/>
      </w:pPr>
    </w:p>
    <w:p w14:paraId="368625F2" w14:textId="77777777" w:rsidR="00864C18" w:rsidRPr="00D474E4" w:rsidRDefault="00864C18" w:rsidP="00926C82">
      <w:pPr>
        <w:ind w:firstLine="180"/>
      </w:pPr>
    </w:p>
    <w:p w14:paraId="729BB45E" w14:textId="5309B4E2" w:rsidR="008C2427" w:rsidRPr="00D474E4" w:rsidRDefault="00F106FF" w:rsidP="005C0AC5">
      <w:pPr>
        <w:ind w:firstLine="180"/>
      </w:pPr>
      <w:r w:rsidRPr="00D474E4">
        <w:t>Saimniecības nodaļas vadītāja vietniece</w:t>
      </w:r>
      <w:r w:rsidRPr="00D474E4">
        <w:tab/>
      </w:r>
      <w:r w:rsidRPr="00D474E4">
        <w:tab/>
      </w:r>
      <w:r w:rsidRPr="00D474E4">
        <w:tab/>
      </w:r>
      <w:r w:rsidRPr="00D474E4">
        <w:tab/>
      </w:r>
      <w:r w:rsidRPr="00D474E4">
        <w:tab/>
      </w:r>
      <w:r w:rsidR="00E2553C" w:rsidRPr="00D474E4">
        <w:t xml:space="preserve">      </w:t>
      </w:r>
      <w:r w:rsidRPr="00D474E4">
        <w:t>Ilva Meiere</w:t>
      </w:r>
    </w:p>
    <w:p w14:paraId="5FD0F5DC" w14:textId="29775763" w:rsidR="0085086A" w:rsidRPr="00D474E4" w:rsidRDefault="004E5F0F" w:rsidP="0085086A">
      <w:pPr>
        <w:ind w:firstLine="180"/>
        <w:jc w:val="both"/>
      </w:pPr>
      <w:r>
        <w:t>10</w:t>
      </w:r>
      <w:r w:rsidR="00EA7AB3" w:rsidRPr="00D474E4">
        <w:t>.0</w:t>
      </w:r>
      <w:r>
        <w:t>2</w:t>
      </w:r>
      <w:r w:rsidR="00EA7AB3" w:rsidRPr="00D474E4">
        <w:t>.202</w:t>
      </w:r>
      <w:r>
        <w:t>6</w:t>
      </w:r>
      <w:r w:rsidR="0085086A" w:rsidRPr="00D474E4">
        <w:t>.</w:t>
      </w:r>
    </w:p>
    <w:sectPr w:rsidR="0085086A" w:rsidRPr="00D474E4" w:rsidSect="007766A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78DF9" w14:textId="77777777" w:rsidR="00437DE9" w:rsidRDefault="00437DE9" w:rsidP="00E718DE">
      <w:r>
        <w:separator/>
      </w:r>
    </w:p>
  </w:endnote>
  <w:endnote w:type="continuationSeparator" w:id="0">
    <w:p w14:paraId="07A69E81" w14:textId="77777777" w:rsidR="00437DE9" w:rsidRDefault="00437DE9" w:rsidP="00E71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4DBB3" w14:textId="77777777" w:rsidR="00437DE9" w:rsidRDefault="00437DE9" w:rsidP="00E718DE">
      <w:r>
        <w:separator/>
      </w:r>
    </w:p>
  </w:footnote>
  <w:footnote w:type="continuationSeparator" w:id="0">
    <w:p w14:paraId="6659DF71" w14:textId="77777777" w:rsidR="00437DE9" w:rsidRDefault="00437DE9" w:rsidP="00E718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7033B"/>
    <w:multiLevelType w:val="hybridMultilevel"/>
    <w:tmpl w:val="ACF493FC"/>
    <w:lvl w:ilvl="0" w:tplc="3552EB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552EB4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A2E2F"/>
    <w:multiLevelType w:val="hybridMultilevel"/>
    <w:tmpl w:val="FA9CD63A"/>
    <w:lvl w:ilvl="0" w:tplc="3552EB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28629C"/>
    <w:multiLevelType w:val="hybridMultilevel"/>
    <w:tmpl w:val="E14237A6"/>
    <w:lvl w:ilvl="0" w:tplc="3552EB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E344E4"/>
    <w:multiLevelType w:val="multilevel"/>
    <w:tmpl w:val="B1189AC0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9137561"/>
    <w:multiLevelType w:val="hybridMultilevel"/>
    <w:tmpl w:val="A3964AC2"/>
    <w:lvl w:ilvl="0" w:tplc="3552EB4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2A1A68D2"/>
    <w:multiLevelType w:val="hybridMultilevel"/>
    <w:tmpl w:val="3DAE95AA"/>
    <w:lvl w:ilvl="0" w:tplc="3552EB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E00406"/>
    <w:multiLevelType w:val="hybridMultilevel"/>
    <w:tmpl w:val="150239B8"/>
    <w:lvl w:ilvl="0" w:tplc="0426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7" w15:restartNumberingAfterBreak="0">
    <w:nsid w:val="56C21F9B"/>
    <w:multiLevelType w:val="hybridMultilevel"/>
    <w:tmpl w:val="8A045BC4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31E36C2"/>
    <w:multiLevelType w:val="hybridMultilevel"/>
    <w:tmpl w:val="B0AEAD3A"/>
    <w:lvl w:ilvl="0" w:tplc="3552EB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297380"/>
    <w:multiLevelType w:val="hybridMultilevel"/>
    <w:tmpl w:val="9A983A40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852EC9"/>
    <w:multiLevelType w:val="hybridMultilevel"/>
    <w:tmpl w:val="284899E6"/>
    <w:lvl w:ilvl="0" w:tplc="3552EB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302F10"/>
    <w:multiLevelType w:val="hybridMultilevel"/>
    <w:tmpl w:val="AF26D47E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393553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66832403">
    <w:abstractNumId w:val="9"/>
  </w:num>
  <w:num w:numId="3" w16cid:durableId="701175075">
    <w:abstractNumId w:val="6"/>
  </w:num>
  <w:num w:numId="4" w16cid:durableId="1193810890">
    <w:abstractNumId w:val="7"/>
  </w:num>
  <w:num w:numId="5" w16cid:durableId="1717198408">
    <w:abstractNumId w:val="11"/>
  </w:num>
  <w:num w:numId="6" w16cid:durableId="1272322855">
    <w:abstractNumId w:val="8"/>
  </w:num>
  <w:num w:numId="7" w16cid:durableId="1731266579">
    <w:abstractNumId w:val="4"/>
  </w:num>
  <w:num w:numId="8" w16cid:durableId="836268603">
    <w:abstractNumId w:val="5"/>
  </w:num>
  <w:num w:numId="9" w16cid:durableId="1284926606">
    <w:abstractNumId w:val="2"/>
  </w:num>
  <w:num w:numId="10" w16cid:durableId="464273314">
    <w:abstractNumId w:val="1"/>
  </w:num>
  <w:num w:numId="11" w16cid:durableId="1459833881">
    <w:abstractNumId w:val="10"/>
  </w:num>
  <w:num w:numId="12" w16cid:durableId="1282880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C82"/>
    <w:rsid w:val="000E407C"/>
    <w:rsid w:val="000E6B34"/>
    <w:rsid w:val="001B4293"/>
    <w:rsid w:val="001E234B"/>
    <w:rsid w:val="001F088E"/>
    <w:rsid w:val="002B69CB"/>
    <w:rsid w:val="002F0374"/>
    <w:rsid w:val="00364C30"/>
    <w:rsid w:val="00387403"/>
    <w:rsid w:val="003D2EF0"/>
    <w:rsid w:val="004379F2"/>
    <w:rsid w:val="00437DE9"/>
    <w:rsid w:val="004A3FCA"/>
    <w:rsid w:val="004E5F0F"/>
    <w:rsid w:val="004E7448"/>
    <w:rsid w:val="00584DD7"/>
    <w:rsid w:val="005918E5"/>
    <w:rsid w:val="005C0AC5"/>
    <w:rsid w:val="00655E9D"/>
    <w:rsid w:val="00674CC5"/>
    <w:rsid w:val="006750F1"/>
    <w:rsid w:val="006936AF"/>
    <w:rsid w:val="006B6728"/>
    <w:rsid w:val="007766AE"/>
    <w:rsid w:val="007D30CA"/>
    <w:rsid w:val="007F75FA"/>
    <w:rsid w:val="00833BF4"/>
    <w:rsid w:val="00843C81"/>
    <w:rsid w:val="0085086A"/>
    <w:rsid w:val="0086377C"/>
    <w:rsid w:val="00864C18"/>
    <w:rsid w:val="0087686F"/>
    <w:rsid w:val="008C2427"/>
    <w:rsid w:val="008D4BA4"/>
    <w:rsid w:val="008E6325"/>
    <w:rsid w:val="00926C82"/>
    <w:rsid w:val="00A55699"/>
    <w:rsid w:val="00AC7F50"/>
    <w:rsid w:val="00B06AE4"/>
    <w:rsid w:val="00B43650"/>
    <w:rsid w:val="00BA05A0"/>
    <w:rsid w:val="00C1110C"/>
    <w:rsid w:val="00C20B8A"/>
    <w:rsid w:val="00C30EBA"/>
    <w:rsid w:val="00C4740C"/>
    <w:rsid w:val="00C84016"/>
    <w:rsid w:val="00CB2ED5"/>
    <w:rsid w:val="00CD2A3B"/>
    <w:rsid w:val="00D26F61"/>
    <w:rsid w:val="00D4223F"/>
    <w:rsid w:val="00D474E4"/>
    <w:rsid w:val="00DA7486"/>
    <w:rsid w:val="00DB4CB0"/>
    <w:rsid w:val="00DB5468"/>
    <w:rsid w:val="00DD4BA8"/>
    <w:rsid w:val="00E04884"/>
    <w:rsid w:val="00E2553C"/>
    <w:rsid w:val="00E718DE"/>
    <w:rsid w:val="00E81FAE"/>
    <w:rsid w:val="00EA7AB3"/>
    <w:rsid w:val="00EC6182"/>
    <w:rsid w:val="00F106FF"/>
    <w:rsid w:val="00F82B18"/>
    <w:rsid w:val="00FC198B"/>
    <w:rsid w:val="00FC7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4EA03"/>
  <w15:docId w15:val="{379E0140-BA77-4D91-B2F0-C08D5E503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C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6C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75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5FA"/>
    <w:rPr>
      <w:rFonts w:ascii="Tahoma" w:eastAsia="Times New Roman" w:hAnsi="Tahoma" w:cs="Tahoma"/>
      <w:sz w:val="16"/>
      <w:szCs w:val="16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E718D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18DE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E718D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18DE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B06A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6A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6AE4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6A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6AE4"/>
    <w:rPr>
      <w:rFonts w:ascii="Times New Roman" w:eastAsia="Times New Roman" w:hAnsi="Times New Roman" w:cs="Times New Roman"/>
      <w:b/>
      <w:bCs/>
      <w:sz w:val="20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DB48D9-BF35-4E94-82A8-DD3E3E2DD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2356</Words>
  <Characters>1344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Ilze Gamorja</dc:creator>
  <cp:lastModifiedBy>Mārtiņš Kazanskis</cp:lastModifiedBy>
  <cp:revision>2</cp:revision>
  <dcterms:created xsi:type="dcterms:W3CDTF">2026-02-11T12:56:00Z</dcterms:created>
  <dcterms:modified xsi:type="dcterms:W3CDTF">2026-02-11T12:56:00Z</dcterms:modified>
</cp:coreProperties>
</file>