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430E" w14:textId="77777777" w:rsidR="000A30E1" w:rsidRPr="00DC538E" w:rsidRDefault="000A30E1" w:rsidP="000E59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38E">
        <w:rPr>
          <w:rFonts w:ascii="Times New Roman" w:hAnsi="Times New Roman" w:cs="Times New Roman"/>
          <w:sz w:val="24"/>
          <w:szCs w:val="24"/>
        </w:rPr>
        <w:t>1.pielikums</w:t>
      </w:r>
    </w:p>
    <w:p w14:paraId="17EF4775" w14:textId="77777777" w:rsidR="000A30E1" w:rsidRPr="00DC538E" w:rsidRDefault="000A30E1" w:rsidP="000E593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38E">
        <w:rPr>
          <w:rFonts w:ascii="Times New Roman" w:hAnsi="Times New Roman" w:cs="Times New Roman"/>
          <w:b/>
          <w:sz w:val="28"/>
          <w:szCs w:val="28"/>
        </w:rPr>
        <w:t>TEHNISKĀS SPECIFIKĀCIJAS</w:t>
      </w:r>
    </w:p>
    <w:p w14:paraId="5194FF09" w14:textId="77777777" w:rsidR="000E5935" w:rsidRPr="00DC538E" w:rsidRDefault="000E5935" w:rsidP="000E593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8EA90" w14:textId="11FECCCE" w:rsidR="000A30E1" w:rsidRPr="00DC538E" w:rsidRDefault="004A7EA3" w:rsidP="000E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01599">
        <w:rPr>
          <w:rFonts w:ascii="Times New Roman" w:hAnsi="Times New Roman" w:cs="Times New Roman"/>
          <w:b/>
          <w:sz w:val="24"/>
          <w:szCs w:val="24"/>
        </w:rPr>
        <w:t>S</w:t>
      </w:r>
      <w:r w:rsidR="000A30E1" w:rsidRPr="00DC538E">
        <w:rPr>
          <w:rFonts w:ascii="Times New Roman" w:hAnsi="Times New Roman" w:cs="Times New Roman"/>
          <w:b/>
          <w:sz w:val="24"/>
          <w:szCs w:val="24"/>
        </w:rPr>
        <w:t>argposteņa tipa konteiner</w:t>
      </w:r>
      <w:r w:rsidR="00C62635">
        <w:rPr>
          <w:rFonts w:ascii="Times New Roman" w:hAnsi="Times New Roman" w:cs="Times New Roman"/>
          <w:b/>
          <w:sz w:val="24"/>
          <w:szCs w:val="24"/>
        </w:rPr>
        <w:t>a</w:t>
      </w:r>
      <w:r w:rsidR="000A30E1" w:rsidRPr="00DC538E">
        <w:rPr>
          <w:rFonts w:ascii="Times New Roman" w:hAnsi="Times New Roman" w:cs="Times New Roman"/>
          <w:b/>
          <w:sz w:val="24"/>
          <w:szCs w:val="24"/>
        </w:rPr>
        <w:t xml:space="preserve"> noma un uzstādīšana”.</w:t>
      </w:r>
    </w:p>
    <w:p w14:paraId="5D1B7E89" w14:textId="694D1137" w:rsidR="00DC538E" w:rsidRPr="00DC538E" w:rsidRDefault="00DC538E" w:rsidP="00701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D24103" w14:textId="1F66E4EA" w:rsidR="000A30E1" w:rsidRPr="00DC538E" w:rsidRDefault="000A30E1" w:rsidP="000E593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38E">
        <w:rPr>
          <w:rFonts w:ascii="Times New Roman" w:hAnsi="Times New Roman" w:cs="Times New Roman"/>
          <w:b/>
          <w:sz w:val="24"/>
          <w:szCs w:val="24"/>
        </w:rPr>
        <w:t xml:space="preserve">Līguma priekšmets – </w:t>
      </w:r>
      <w:r w:rsidR="00ED10A0">
        <w:rPr>
          <w:rFonts w:ascii="Times New Roman" w:hAnsi="Times New Roman" w:cs="Times New Roman"/>
          <w:b/>
          <w:sz w:val="24"/>
          <w:szCs w:val="24"/>
        </w:rPr>
        <w:t>vien</w:t>
      </w:r>
      <w:r w:rsidR="0084099F">
        <w:rPr>
          <w:rFonts w:ascii="Times New Roman" w:hAnsi="Times New Roman" w:cs="Times New Roman"/>
          <w:b/>
          <w:sz w:val="24"/>
          <w:szCs w:val="24"/>
        </w:rPr>
        <w:t>a</w:t>
      </w:r>
      <w:r w:rsidR="00ED1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38E">
        <w:rPr>
          <w:rFonts w:ascii="Times New Roman" w:hAnsi="Times New Roman" w:cs="Times New Roman"/>
          <w:b/>
          <w:sz w:val="24"/>
          <w:szCs w:val="24"/>
        </w:rPr>
        <w:t>sargposteņa tipa konteiner</w:t>
      </w:r>
      <w:r w:rsidR="00701599">
        <w:rPr>
          <w:rFonts w:ascii="Times New Roman" w:hAnsi="Times New Roman" w:cs="Times New Roman"/>
          <w:b/>
          <w:sz w:val="24"/>
          <w:szCs w:val="24"/>
        </w:rPr>
        <w:t>a</w:t>
      </w:r>
      <w:r w:rsidRPr="00DC538E">
        <w:rPr>
          <w:rFonts w:ascii="Times New Roman" w:hAnsi="Times New Roman" w:cs="Times New Roman"/>
          <w:b/>
          <w:sz w:val="24"/>
          <w:szCs w:val="24"/>
        </w:rPr>
        <w:t xml:space="preserve"> noma un uzstādīšana:</w:t>
      </w:r>
    </w:p>
    <w:p w14:paraId="5714D180" w14:textId="7BA34108" w:rsidR="000A30E1" w:rsidRPr="00A2751B" w:rsidRDefault="000A30E1" w:rsidP="00257410">
      <w:pPr>
        <w:numPr>
          <w:ilvl w:val="1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51B">
        <w:rPr>
          <w:rFonts w:ascii="Times New Roman" w:hAnsi="Times New Roman" w:cs="Times New Roman"/>
          <w:bCs/>
          <w:sz w:val="24"/>
          <w:szCs w:val="24"/>
        </w:rPr>
        <w:t xml:space="preserve">Izpildītājs nodrošina </w:t>
      </w:r>
      <w:r w:rsidR="00ED10A0">
        <w:rPr>
          <w:rFonts w:ascii="Times New Roman" w:hAnsi="Times New Roman" w:cs="Times New Roman"/>
          <w:bCs/>
          <w:sz w:val="24"/>
          <w:szCs w:val="24"/>
        </w:rPr>
        <w:t>1</w:t>
      </w:r>
      <w:r w:rsidRPr="00A2751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D10A0">
        <w:rPr>
          <w:rFonts w:ascii="Times New Roman" w:hAnsi="Times New Roman" w:cs="Times New Roman"/>
          <w:bCs/>
          <w:sz w:val="24"/>
          <w:szCs w:val="24"/>
        </w:rPr>
        <w:t>vien</w:t>
      </w:r>
      <w:r w:rsidR="0064246D">
        <w:rPr>
          <w:rFonts w:ascii="Times New Roman" w:hAnsi="Times New Roman" w:cs="Times New Roman"/>
          <w:bCs/>
          <w:sz w:val="24"/>
          <w:szCs w:val="24"/>
        </w:rPr>
        <w:t>a</w:t>
      </w:r>
      <w:r w:rsidRPr="00A2751B">
        <w:rPr>
          <w:rFonts w:ascii="Times New Roman" w:hAnsi="Times New Roman" w:cs="Times New Roman"/>
          <w:bCs/>
          <w:sz w:val="24"/>
          <w:szCs w:val="24"/>
        </w:rPr>
        <w:t>) sargposteņa tipa konteiner</w:t>
      </w:r>
      <w:r w:rsidR="00701599">
        <w:rPr>
          <w:rFonts w:ascii="Times New Roman" w:hAnsi="Times New Roman" w:cs="Times New Roman"/>
          <w:bCs/>
          <w:sz w:val="24"/>
          <w:szCs w:val="24"/>
        </w:rPr>
        <w:t>a</w:t>
      </w:r>
      <w:r w:rsidRPr="00A2751B">
        <w:rPr>
          <w:rFonts w:ascii="Times New Roman" w:hAnsi="Times New Roman" w:cs="Times New Roman"/>
          <w:bCs/>
          <w:sz w:val="24"/>
          <w:szCs w:val="24"/>
        </w:rPr>
        <w:t xml:space="preserve"> piegādi, nomu (turpmāk – pakalpojums) Jelgavas </w:t>
      </w:r>
      <w:r w:rsidR="00DB1449">
        <w:rPr>
          <w:rFonts w:ascii="Times New Roman" w:hAnsi="Times New Roman" w:cs="Times New Roman"/>
          <w:bCs/>
          <w:sz w:val="24"/>
          <w:szCs w:val="24"/>
        </w:rPr>
        <w:t>valsts</w:t>
      </w:r>
      <w:r w:rsidRPr="00A2751B">
        <w:rPr>
          <w:rFonts w:ascii="Times New Roman" w:hAnsi="Times New Roman" w:cs="Times New Roman"/>
          <w:bCs/>
          <w:sz w:val="24"/>
          <w:szCs w:val="24"/>
        </w:rPr>
        <w:t xml:space="preserve">pilsētas pašvaldības iestāde “Pilsētsaimniecība” (turpmāk – Pasūtītājs) Jelgavas </w:t>
      </w:r>
      <w:r w:rsidR="00DB1449">
        <w:rPr>
          <w:rFonts w:ascii="Times New Roman" w:hAnsi="Times New Roman" w:cs="Times New Roman"/>
          <w:bCs/>
          <w:sz w:val="24"/>
          <w:szCs w:val="24"/>
        </w:rPr>
        <w:t>valstspilsētas</w:t>
      </w:r>
      <w:r w:rsidRPr="00A2751B">
        <w:rPr>
          <w:rFonts w:ascii="Times New Roman" w:hAnsi="Times New Roman" w:cs="Times New Roman"/>
          <w:bCs/>
          <w:sz w:val="24"/>
          <w:szCs w:val="24"/>
        </w:rPr>
        <w:t xml:space="preserve"> pludmalē </w:t>
      </w:r>
      <w:r w:rsidR="00097A2F">
        <w:rPr>
          <w:rFonts w:ascii="Times New Roman" w:hAnsi="Times New Roman" w:cs="Times New Roman"/>
          <w:bCs/>
          <w:sz w:val="24"/>
          <w:szCs w:val="24"/>
        </w:rPr>
        <w:t>Pasta sala 1</w:t>
      </w:r>
      <w:r w:rsidRPr="00A2751B">
        <w:rPr>
          <w:rFonts w:ascii="Times New Roman" w:hAnsi="Times New Roman" w:cs="Times New Roman"/>
          <w:bCs/>
          <w:sz w:val="24"/>
          <w:szCs w:val="24"/>
        </w:rPr>
        <w:t>. Izpildītājs pakalpojumu veic atbilstoši Tehnisko specifikāciju un attiecināmo normatīvo aktu prasībām.</w:t>
      </w:r>
    </w:p>
    <w:p w14:paraId="54B60B4B" w14:textId="307CD840" w:rsidR="000A30E1" w:rsidRPr="00A2751B" w:rsidRDefault="000A30E1" w:rsidP="00257410">
      <w:pPr>
        <w:numPr>
          <w:ilvl w:val="1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751B">
        <w:rPr>
          <w:rFonts w:ascii="Times New Roman" w:hAnsi="Times New Roman" w:cs="Times New Roman"/>
          <w:bCs/>
          <w:sz w:val="24"/>
          <w:szCs w:val="24"/>
        </w:rPr>
        <w:t xml:space="preserve">Uzstādīšanas datums – </w:t>
      </w:r>
      <w:r w:rsidRPr="00257410">
        <w:rPr>
          <w:rFonts w:ascii="Times New Roman" w:hAnsi="Times New Roman" w:cs="Times New Roman"/>
          <w:bCs/>
          <w:sz w:val="24"/>
          <w:szCs w:val="24"/>
        </w:rPr>
        <w:t>20</w:t>
      </w:r>
      <w:r w:rsidR="00AA39C3" w:rsidRPr="00257410">
        <w:rPr>
          <w:rFonts w:ascii="Times New Roman" w:hAnsi="Times New Roman" w:cs="Times New Roman"/>
          <w:bCs/>
          <w:sz w:val="24"/>
          <w:szCs w:val="24"/>
        </w:rPr>
        <w:t>2</w:t>
      </w:r>
      <w:r w:rsidR="004519FA">
        <w:rPr>
          <w:rFonts w:ascii="Times New Roman" w:hAnsi="Times New Roman" w:cs="Times New Roman"/>
          <w:bCs/>
          <w:sz w:val="24"/>
          <w:szCs w:val="24"/>
        </w:rPr>
        <w:t>6</w:t>
      </w:r>
      <w:r w:rsidRPr="00257410">
        <w:rPr>
          <w:rFonts w:ascii="Times New Roman" w:hAnsi="Times New Roman" w:cs="Times New Roman"/>
          <w:bCs/>
          <w:sz w:val="24"/>
          <w:szCs w:val="24"/>
        </w:rPr>
        <w:t>.gada 1</w:t>
      </w:r>
      <w:r w:rsidR="00097A2F">
        <w:rPr>
          <w:rFonts w:ascii="Times New Roman" w:hAnsi="Times New Roman" w:cs="Times New Roman"/>
          <w:bCs/>
          <w:sz w:val="24"/>
          <w:szCs w:val="24"/>
        </w:rPr>
        <w:t>4</w:t>
      </w:r>
      <w:r w:rsidRPr="00257410">
        <w:rPr>
          <w:rFonts w:ascii="Times New Roman" w:hAnsi="Times New Roman" w:cs="Times New Roman"/>
          <w:bCs/>
          <w:sz w:val="24"/>
          <w:szCs w:val="24"/>
        </w:rPr>
        <w:t xml:space="preserve">.maijs, </w:t>
      </w:r>
      <w:r w:rsidR="00DC538E" w:rsidRPr="00257410">
        <w:rPr>
          <w:rFonts w:ascii="Times New Roman" w:hAnsi="Times New Roman" w:cs="Times New Roman"/>
          <w:bCs/>
          <w:sz w:val="24"/>
          <w:szCs w:val="24"/>
        </w:rPr>
        <w:t>konteiner</w:t>
      </w:r>
      <w:r w:rsidR="00701599">
        <w:rPr>
          <w:rFonts w:ascii="Times New Roman" w:hAnsi="Times New Roman" w:cs="Times New Roman"/>
          <w:bCs/>
          <w:sz w:val="24"/>
          <w:szCs w:val="24"/>
        </w:rPr>
        <w:t>a</w:t>
      </w:r>
      <w:r w:rsidR="00DC538E" w:rsidRPr="00257410">
        <w:rPr>
          <w:rFonts w:ascii="Times New Roman" w:hAnsi="Times New Roman" w:cs="Times New Roman"/>
          <w:bCs/>
          <w:sz w:val="24"/>
          <w:szCs w:val="24"/>
        </w:rPr>
        <w:t xml:space="preserve"> demontāžas </w:t>
      </w:r>
      <w:r w:rsidRPr="00257410">
        <w:rPr>
          <w:rFonts w:ascii="Times New Roman" w:hAnsi="Times New Roman" w:cs="Times New Roman"/>
          <w:bCs/>
          <w:sz w:val="24"/>
          <w:szCs w:val="24"/>
        </w:rPr>
        <w:t>datums - 20</w:t>
      </w:r>
      <w:r w:rsidR="00091CA5" w:rsidRPr="00257410">
        <w:rPr>
          <w:rFonts w:ascii="Times New Roman" w:hAnsi="Times New Roman" w:cs="Times New Roman"/>
          <w:bCs/>
          <w:sz w:val="24"/>
          <w:szCs w:val="24"/>
        </w:rPr>
        <w:t>2</w:t>
      </w:r>
      <w:r w:rsidR="004519FA">
        <w:rPr>
          <w:rFonts w:ascii="Times New Roman" w:hAnsi="Times New Roman" w:cs="Times New Roman"/>
          <w:bCs/>
          <w:sz w:val="24"/>
          <w:szCs w:val="24"/>
        </w:rPr>
        <w:t>6</w:t>
      </w:r>
      <w:r w:rsidR="006E0CC8" w:rsidRPr="00257410">
        <w:rPr>
          <w:rFonts w:ascii="Times New Roman" w:hAnsi="Times New Roman" w:cs="Times New Roman"/>
          <w:bCs/>
          <w:sz w:val="24"/>
          <w:szCs w:val="24"/>
        </w:rPr>
        <w:t>.gada 1</w:t>
      </w:r>
      <w:r w:rsidR="005A601E">
        <w:rPr>
          <w:rFonts w:ascii="Times New Roman" w:hAnsi="Times New Roman" w:cs="Times New Roman"/>
          <w:bCs/>
          <w:sz w:val="24"/>
          <w:szCs w:val="24"/>
        </w:rPr>
        <w:t>6</w:t>
      </w:r>
      <w:r w:rsidRPr="00257410">
        <w:rPr>
          <w:rFonts w:ascii="Times New Roman" w:hAnsi="Times New Roman" w:cs="Times New Roman"/>
          <w:bCs/>
          <w:sz w:val="24"/>
          <w:szCs w:val="24"/>
        </w:rPr>
        <w:t>.septembris, p</w:t>
      </w:r>
      <w:r w:rsidRPr="00A2751B">
        <w:rPr>
          <w:rFonts w:ascii="Times New Roman" w:hAnsi="Times New Roman" w:cs="Times New Roman"/>
          <w:bCs/>
          <w:sz w:val="24"/>
          <w:szCs w:val="24"/>
        </w:rPr>
        <w:t xml:space="preserve">ar uzstādīšanu un </w:t>
      </w:r>
      <w:r w:rsidR="00DC538E" w:rsidRPr="00A2751B">
        <w:rPr>
          <w:rFonts w:ascii="Times New Roman" w:hAnsi="Times New Roman" w:cs="Times New Roman"/>
          <w:bCs/>
          <w:sz w:val="24"/>
          <w:szCs w:val="24"/>
        </w:rPr>
        <w:t>demontāžu</w:t>
      </w:r>
      <w:r w:rsidRPr="00A2751B">
        <w:rPr>
          <w:rFonts w:ascii="Times New Roman" w:hAnsi="Times New Roman" w:cs="Times New Roman"/>
          <w:bCs/>
          <w:sz w:val="24"/>
          <w:szCs w:val="24"/>
        </w:rPr>
        <w:t xml:space="preserve"> tiek sagatavots un abpusēji parakstīts pieņemšanas</w:t>
      </w:r>
      <w:r w:rsidRPr="00A275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-nodošanas akts.</w:t>
      </w:r>
    </w:p>
    <w:p w14:paraId="66DC2D63" w14:textId="77777777" w:rsidR="000A30E1" w:rsidRPr="00DC538E" w:rsidRDefault="000A30E1" w:rsidP="00A2751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38E">
        <w:rPr>
          <w:rFonts w:ascii="Times New Roman" w:hAnsi="Times New Roman" w:cs="Times New Roman"/>
          <w:b/>
          <w:sz w:val="24"/>
          <w:szCs w:val="24"/>
        </w:rPr>
        <w:t>Veicamo pakalpojumu apraksts un apjomi.</w:t>
      </w:r>
    </w:p>
    <w:p w14:paraId="27C61372" w14:textId="11FC5739" w:rsidR="000A30E1" w:rsidRPr="00A2751B" w:rsidRDefault="000A30E1" w:rsidP="00257410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51B">
        <w:rPr>
          <w:rFonts w:ascii="Times New Roman" w:hAnsi="Times New Roman" w:cs="Times New Roman"/>
          <w:bCs/>
          <w:sz w:val="24"/>
          <w:szCs w:val="24"/>
        </w:rPr>
        <w:t xml:space="preserve">Izpildītājs piegādā </w:t>
      </w:r>
      <w:r w:rsidR="00701599">
        <w:rPr>
          <w:rFonts w:ascii="Times New Roman" w:hAnsi="Times New Roman" w:cs="Times New Roman"/>
          <w:bCs/>
          <w:sz w:val="24"/>
          <w:szCs w:val="24"/>
        </w:rPr>
        <w:t>vienu</w:t>
      </w:r>
      <w:r w:rsidRPr="00A2751B">
        <w:rPr>
          <w:rFonts w:ascii="Times New Roman" w:hAnsi="Times New Roman" w:cs="Times New Roman"/>
          <w:bCs/>
          <w:sz w:val="24"/>
          <w:szCs w:val="24"/>
        </w:rPr>
        <w:t xml:space="preserve"> sargposteņa tipa konteiner</w:t>
      </w:r>
      <w:r w:rsidR="00701599">
        <w:rPr>
          <w:rFonts w:ascii="Times New Roman" w:hAnsi="Times New Roman" w:cs="Times New Roman"/>
          <w:bCs/>
          <w:sz w:val="24"/>
          <w:szCs w:val="24"/>
        </w:rPr>
        <w:t>i</w:t>
      </w:r>
      <w:r w:rsidRPr="00A2751B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E4C624" w14:textId="34E54989" w:rsidR="000A30E1" w:rsidRPr="008461AA" w:rsidRDefault="000A30E1" w:rsidP="00257410">
      <w:pPr>
        <w:numPr>
          <w:ilvl w:val="2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1AA">
        <w:rPr>
          <w:rFonts w:ascii="Times New Roman" w:hAnsi="Times New Roman" w:cs="Times New Roman"/>
          <w:bCs/>
          <w:sz w:val="24"/>
          <w:szCs w:val="24"/>
        </w:rPr>
        <w:t>konteiner</w:t>
      </w:r>
      <w:r w:rsidR="00701599">
        <w:rPr>
          <w:rFonts w:ascii="Times New Roman" w:hAnsi="Times New Roman" w:cs="Times New Roman"/>
          <w:bCs/>
          <w:sz w:val="24"/>
          <w:szCs w:val="24"/>
        </w:rPr>
        <w:t>a</w:t>
      </w:r>
      <w:r w:rsidRPr="008461AA">
        <w:rPr>
          <w:rFonts w:ascii="Times New Roman" w:hAnsi="Times New Roman" w:cs="Times New Roman"/>
          <w:bCs/>
          <w:sz w:val="24"/>
          <w:szCs w:val="24"/>
        </w:rPr>
        <w:t xml:space="preserve"> garums</w:t>
      </w:r>
      <w:r w:rsidR="007F01C5">
        <w:rPr>
          <w:rFonts w:ascii="Times New Roman" w:hAnsi="Times New Roman" w:cs="Times New Roman"/>
          <w:bCs/>
          <w:sz w:val="24"/>
          <w:szCs w:val="24"/>
        </w:rPr>
        <w:t xml:space="preserve"> no 2480mm līdz</w:t>
      </w:r>
      <w:r w:rsidRPr="008461AA">
        <w:rPr>
          <w:rFonts w:ascii="Times New Roman" w:hAnsi="Times New Roman" w:cs="Times New Roman"/>
          <w:bCs/>
          <w:sz w:val="24"/>
          <w:szCs w:val="24"/>
        </w:rPr>
        <w:t xml:space="preserve"> 3020mm;</w:t>
      </w:r>
    </w:p>
    <w:p w14:paraId="07924918" w14:textId="77777777" w:rsidR="000A30E1" w:rsidRPr="008461AA" w:rsidRDefault="000A30E1" w:rsidP="00257410">
      <w:pPr>
        <w:numPr>
          <w:ilvl w:val="2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1AA">
        <w:rPr>
          <w:rFonts w:ascii="Times New Roman" w:hAnsi="Times New Roman" w:cs="Times New Roman"/>
          <w:bCs/>
          <w:sz w:val="24"/>
          <w:szCs w:val="24"/>
        </w:rPr>
        <w:t xml:space="preserve">platums </w:t>
      </w:r>
      <w:r w:rsidR="004D32F7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Pr="008461AA">
        <w:rPr>
          <w:rFonts w:ascii="Times New Roman" w:hAnsi="Times New Roman" w:cs="Times New Roman"/>
          <w:bCs/>
          <w:sz w:val="24"/>
          <w:szCs w:val="24"/>
        </w:rPr>
        <w:t>2440mm</w:t>
      </w:r>
      <w:r w:rsidR="004D32F7">
        <w:rPr>
          <w:rFonts w:ascii="Times New Roman" w:hAnsi="Times New Roman" w:cs="Times New Roman"/>
          <w:bCs/>
          <w:sz w:val="24"/>
          <w:szCs w:val="24"/>
        </w:rPr>
        <w:t xml:space="preserve"> līdz 2600mm</w:t>
      </w:r>
      <w:r w:rsidRPr="008461AA">
        <w:rPr>
          <w:rFonts w:ascii="Times New Roman" w:hAnsi="Times New Roman" w:cs="Times New Roman"/>
          <w:bCs/>
          <w:sz w:val="24"/>
          <w:szCs w:val="24"/>
        </w:rPr>
        <w:t>;</w:t>
      </w:r>
    </w:p>
    <w:p w14:paraId="120AD47F" w14:textId="77777777" w:rsidR="000A30E1" w:rsidRPr="00282B87" w:rsidRDefault="000A30E1" w:rsidP="00257410">
      <w:pPr>
        <w:numPr>
          <w:ilvl w:val="2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B87">
        <w:rPr>
          <w:rFonts w:ascii="Times New Roman" w:hAnsi="Times New Roman" w:cs="Times New Roman"/>
          <w:bCs/>
          <w:sz w:val="24"/>
          <w:szCs w:val="24"/>
        </w:rPr>
        <w:t>augstums</w:t>
      </w:r>
      <w:r w:rsidR="004D32F7" w:rsidRPr="00282B87">
        <w:rPr>
          <w:rFonts w:ascii="Times New Roman" w:hAnsi="Times New Roman" w:cs="Times New Roman"/>
          <w:bCs/>
          <w:sz w:val="24"/>
          <w:szCs w:val="24"/>
        </w:rPr>
        <w:t xml:space="preserve"> no 2600mm līdz</w:t>
      </w:r>
      <w:r w:rsidRPr="00282B87">
        <w:rPr>
          <w:rFonts w:ascii="Times New Roman" w:hAnsi="Times New Roman" w:cs="Times New Roman"/>
          <w:bCs/>
          <w:sz w:val="24"/>
          <w:szCs w:val="24"/>
        </w:rPr>
        <w:t xml:space="preserve"> 2800mm;</w:t>
      </w:r>
    </w:p>
    <w:p w14:paraId="4486B725" w14:textId="77777777" w:rsidR="000A30E1" w:rsidRPr="008461AA" w:rsidRDefault="000A30E1" w:rsidP="00257410">
      <w:pPr>
        <w:numPr>
          <w:ilvl w:val="2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1AA">
        <w:rPr>
          <w:rFonts w:ascii="Times New Roman" w:hAnsi="Times New Roman" w:cs="Times New Roman"/>
          <w:bCs/>
          <w:sz w:val="24"/>
          <w:szCs w:val="24"/>
        </w:rPr>
        <w:t>elektrības pieslēgums 380V, 32A;</w:t>
      </w:r>
    </w:p>
    <w:p w14:paraId="7DAE81A1" w14:textId="5457C5E7" w:rsidR="006E0CC8" w:rsidRPr="00257410" w:rsidRDefault="00257410" w:rsidP="00257410">
      <w:pPr>
        <w:numPr>
          <w:ilvl w:val="2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410">
        <w:rPr>
          <w:rFonts w:ascii="Times New Roman" w:hAnsi="Times New Roman" w:cs="Times New Roman"/>
          <w:bCs/>
          <w:sz w:val="24"/>
          <w:szCs w:val="24"/>
        </w:rPr>
        <w:t>logi trīs konteinera sienās</w:t>
      </w:r>
      <w:r w:rsidR="006E0CC8" w:rsidRPr="00257410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2CEA51" w14:textId="77777777" w:rsidR="000A30E1" w:rsidRPr="008461AA" w:rsidRDefault="000A30E1" w:rsidP="00257410">
      <w:pPr>
        <w:numPr>
          <w:ilvl w:val="2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1AA">
        <w:rPr>
          <w:rFonts w:ascii="Times New Roman" w:hAnsi="Times New Roman" w:cs="Times New Roman"/>
          <w:bCs/>
          <w:sz w:val="24"/>
          <w:szCs w:val="24"/>
        </w:rPr>
        <w:t>konteineriem logi ar ārējām žalūzijām;</w:t>
      </w:r>
    </w:p>
    <w:p w14:paraId="48393AC1" w14:textId="08EDFAD3" w:rsidR="000A30E1" w:rsidRPr="006E0CC8" w:rsidRDefault="000A30E1" w:rsidP="00257410">
      <w:pPr>
        <w:numPr>
          <w:ilvl w:val="2"/>
          <w:numId w:val="1"/>
        </w:numPr>
        <w:spacing w:after="0" w:line="240" w:lineRule="auto"/>
        <w:ind w:left="1276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CC8">
        <w:rPr>
          <w:rFonts w:ascii="Times New Roman" w:hAnsi="Times New Roman" w:cs="Times New Roman"/>
          <w:bCs/>
          <w:sz w:val="24"/>
          <w:szCs w:val="24"/>
        </w:rPr>
        <w:t>e</w:t>
      </w:r>
      <w:r w:rsidR="00257410">
        <w:rPr>
          <w:rFonts w:ascii="Times New Roman" w:hAnsi="Times New Roman" w:cs="Times New Roman"/>
          <w:bCs/>
          <w:sz w:val="24"/>
          <w:szCs w:val="24"/>
        </w:rPr>
        <w:t>le</w:t>
      </w:r>
      <w:r w:rsidRPr="006E0CC8">
        <w:rPr>
          <w:rFonts w:ascii="Times New Roman" w:hAnsi="Times New Roman" w:cs="Times New Roman"/>
          <w:bCs/>
          <w:sz w:val="24"/>
          <w:szCs w:val="24"/>
        </w:rPr>
        <w:t>ktriskais sildītājs, ventilācija.</w:t>
      </w:r>
    </w:p>
    <w:p w14:paraId="568FD840" w14:textId="2AF4AFDE" w:rsidR="000A30E1" w:rsidRPr="00A2751B" w:rsidRDefault="000A30E1" w:rsidP="00257410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51B">
        <w:rPr>
          <w:rFonts w:ascii="Times New Roman" w:hAnsi="Times New Roman" w:cs="Times New Roman"/>
          <w:bCs/>
          <w:sz w:val="24"/>
          <w:szCs w:val="24"/>
        </w:rPr>
        <w:t>Izpildītājs piegādā un novieto sargposteņa tipa konteiner</w:t>
      </w:r>
      <w:r w:rsidR="00701599">
        <w:rPr>
          <w:rFonts w:ascii="Times New Roman" w:hAnsi="Times New Roman" w:cs="Times New Roman"/>
          <w:bCs/>
          <w:sz w:val="24"/>
          <w:szCs w:val="24"/>
        </w:rPr>
        <w:t>i</w:t>
      </w:r>
      <w:r w:rsidRPr="00A2751B">
        <w:rPr>
          <w:rFonts w:ascii="Times New Roman" w:hAnsi="Times New Roman" w:cs="Times New Roman"/>
          <w:bCs/>
          <w:sz w:val="24"/>
          <w:szCs w:val="24"/>
        </w:rPr>
        <w:t xml:space="preserve"> pludmal</w:t>
      </w:r>
      <w:r w:rsidR="00701599">
        <w:rPr>
          <w:rFonts w:ascii="Times New Roman" w:hAnsi="Times New Roman" w:cs="Times New Roman"/>
          <w:bCs/>
          <w:sz w:val="24"/>
          <w:szCs w:val="24"/>
        </w:rPr>
        <w:t>ē Pasūtītāja norādītajā</w:t>
      </w:r>
      <w:r w:rsidRPr="00A275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599">
        <w:rPr>
          <w:rFonts w:ascii="Times New Roman" w:hAnsi="Times New Roman" w:cs="Times New Roman"/>
          <w:bCs/>
          <w:sz w:val="24"/>
          <w:szCs w:val="24"/>
        </w:rPr>
        <w:t>vietā</w:t>
      </w:r>
      <w:r w:rsidRPr="00A275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67FCCB" w14:textId="77777777" w:rsidR="000A30E1" w:rsidRPr="00DC538E" w:rsidRDefault="000A30E1" w:rsidP="000E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38E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E3814DD" wp14:editId="48855C1E">
            <wp:extent cx="4248150" cy="239294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4" t="45026" r="55860" b="38371"/>
                    <a:stretch/>
                  </pic:blipFill>
                  <pic:spPr bwMode="auto">
                    <a:xfrm>
                      <a:off x="0" y="0"/>
                      <a:ext cx="4280089" cy="241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D32F7">
        <w:rPr>
          <w:rFonts w:ascii="Times New Roman" w:hAnsi="Times New Roman" w:cs="Times New Roman"/>
          <w:sz w:val="24"/>
          <w:szCs w:val="24"/>
        </w:rPr>
        <w:t>1.attēls informatīvs</w:t>
      </w:r>
    </w:p>
    <w:p w14:paraId="1B59E704" w14:textId="77777777" w:rsidR="000A30E1" w:rsidRPr="00DC538E" w:rsidRDefault="000A30E1" w:rsidP="000E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0542D" w14:textId="77777777" w:rsidR="000A30E1" w:rsidRPr="008461AA" w:rsidRDefault="000A30E1" w:rsidP="008461A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AA">
        <w:rPr>
          <w:rFonts w:ascii="Times New Roman" w:hAnsi="Times New Roman" w:cs="Times New Roman"/>
          <w:b/>
          <w:sz w:val="24"/>
          <w:szCs w:val="24"/>
        </w:rPr>
        <w:t>Līguma izpildes un garantijas nosacījumi:</w:t>
      </w:r>
    </w:p>
    <w:p w14:paraId="1EAA2661" w14:textId="77777777" w:rsidR="007E7AB9" w:rsidRPr="008461AA" w:rsidRDefault="007E7AB9" w:rsidP="00257410">
      <w:pPr>
        <w:numPr>
          <w:ilvl w:val="1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1AA">
        <w:rPr>
          <w:rFonts w:ascii="Times New Roman" w:hAnsi="Times New Roman" w:cs="Times New Roman"/>
          <w:bCs/>
          <w:sz w:val="24"/>
          <w:szCs w:val="24"/>
        </w:rPr>
        <w:t xml:space="preserve">Pakalpojuma pieņemšanas-nodošanas aktu par iepriekšējā kalendārajā mēnesī izpildīto pakalpojuma apjomu Izpildītājs iesniedz Pasūtītājam līdz nākamā mēneša </w:t>
      </w:r>
      <w:r w:rsidR="008461AA">
        <w:rPr>
          <w:rFonts w:ascii="Times New Roman" w:hAnsi="Times New Roman" w:cs="Times New Roman"/>
          <w:bCs/>
          <w:sz w:val="24"/>
          <w:szCs w:val="24"/>
        </w:rPr>
        <w:t>3</w:t>
      </w:r>
      <w:r w:rsidRPr="008461AA">
        <w:rPr>
          <w:rFonts w:ascii="Times New Roman" w:hAnsi="Times New Roman" w:cs="Times New Roman"/>
          <w:bCs/>
          <w:sz w:val="24"/>
          <w:szCs w:val="24"/>
        </w:rPr>
        <w:t>. datumam, vai, ja tā ir brīvdiena vai svētku diena, tad nākamajā darba dienā.</w:t>
      </w:r>
    </w:p>
    <w:p w14:paraId="008F1D86" w14:textId="131FCC71" w:rsidR="000A30E1" w:rsidRPr="008461AA" w:rsidRDefault="000A30E1" w:rsidP="00257410">
      <w:pPr>
        <w:numPr>
          <w:ilvl w:val="1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1AA">
        <w:rPr>
          <w:rFonts w:ascii="Times New Roman" w:hAnsi="Times New Roman" w:cs="Times New Roman"/>
          <w:bCs/>
          <w:sz w:val="24"/>
          <w:szCs w:val="24"/>
        </w:rPr>
        <w:t xml:space="preserve">Darbu izpildi kontrolē Pasūtītāja atbildīgais speciālists – </w:t>
      </w:r>
      <w:r w:rsidR="005A601E">
        <w:rPr>
          <w:rFonts w:ascii="Times New Roman" w:hAnsi="Times New Roman" w:cs="Times New Roman"/>
          <w:bCs/>
          <w:sz w:val="24"/>
          <w:szCs w:val="24"/>
        </w:rPr>
        <w:t>Saimniecības nodaļas vadītāja vietniece</w:t>
      </w:r>
      <w:r w:rsidR="00AA524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A601E">
        <w:rPr>
          <w:rFonts w:ascii="Times New Roman" w:hAnsi="Times New Roman" w:cs="Times New Roman"/>
          <w:bCs/>
          <w:sz w:val="24"/>
          <w:szCs w:val="24"/>
        </w:rPr>
        <w:t>ilva.meiere</w:t>
      </w:r>
      <w:r w:rsidR="008461AA">
        <w:rPr>
          <w:rFonts w:ascii="Times New Roman" w:hAnsi="Times New Roman" w:cs="Times New Roman"/>
          <w:bCs/>
          <w:sz w:val="24"/>
          <w:szCs w:val="24"/>
        </w:rPr>
        <w:t>@jelg</w:t>
      </w:r>
      <w:r w:rsidR="007A6DD4">
        <w:rPr>
          <w:rFonts w:ascii="Times New Roman" w:hAnsi="Times New Roman" w:cs="Times New Roman"/>
          <w:bCs/>
          <w:sz w:val="24"/>
          <w:szCs w:val="24"/>
        </w:rPr>
        <w:t>a</w:t>
      </w:r>
      <w:r w:rsidR="008461AA">
        <w:rPr>
          <w:rFonts w:ascii="Times New Roman" w:hAnsi="Times New Roman" w:cs="Times New Roman"/>
          <w:bCs/>
          <w:sz w:val="24"/>
          <w:szCs w:val="24"/>
        </w:rPr>
        <w:t>va.lv)</w:t>
      </w:r>
      <w:r w:rsidRPr="008461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6C5FB2" w14:textId="77777777" w:rsidR="000A30E1" w:rsidRPr="00DC538E" w:rsidRDefault="000A30E1" w:rsidP="000E5935">
      <w:pPr>
        <w:tabs>
          <w:tab w:val="left" w:pos="567"/>
          <w:tab w:val="left" w:pos="851"/>
          <w:tab w:val="left" w:pos="426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C63039" w14:textId="10F015AB" w:rsidR="00257410" w:rsidRDefault="00257410" w:rsidP="008461AA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</w:p>
    <w:p w14:paraId="3DFF1792" w14:textId="68A9F6F3" w:rsidR="00B01FF9" w:rsidRDefault="00F97574" w:rsidP="008461AA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Saimniecības nodaļas vadītāja vietniece</w:t>
      </w:r>
      <w:r w:rsidR="00160C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Ilva Meiere</w:t>
      </w:r>
    </w:p>
    <w:p w14:paraId="59FDDCF1" w14:textId="6CA419CB" w:rsidR="00257410" w:rsidRPr="00DC538E" w:rsidRDefault="004519FA" w:rsidP="008461AA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F97574">
        <w:rPr>
          <w:rFonts w:ascii="Times New Roman" w:hAnsi="Times New Roman" w:cs="Times New Roman"/>
          <w:sz w:val="24"/>
          <w:szCs w:val="24"/>
        </w:rPr>
        <w:t>.</w:t>
      </w:r>
      <w:r w:rsidR="002574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57410">
        <w:rPr>
          <w:rFonts w:ascii="Times New Roman" w:hAnsi="Times New Roman" w:cs="Times New Roman"/>
          <w:sz w:val="24"/>
          <w:szCs w:val="24"/>
        </w:rPr>
        <w:t>.202</w:t>
      </w:r>
      <w:r w:rsidR="00C41B22">
        <w:rPr>
          <w:rFonts w:ascii="Times New Roman" w:hAnsi="Times New Roman" w:cs="Times New Roman"/>
          <w:sz w:val="24"/>
          <w:szCs w:val="24"/>
        </w:rPr>
        <w:t>6</w:t>
      </w:r>
      <w:r w:rsidR="00257410">
        <w:rPr>
          <w:rFonts w:ascii="Times New Roman" w:hAnsi="Times New Roman" w:cs="Times New Roman"/>
          <w:sz w:val="24"/>
          <w:szCs w:val="24"/>
        </w:rPr>
        <w:t>.</w:t>
      </w:r>
    </w:p>
    <w:sectPr w:rsidR="00257410" w:rsidRPr="00DC538E" w:rsidSect="000E5935"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403E3"/>
    <w:multiLevelType w:val="multilevel"/>
    <w:tmpl w:val="B5F4F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F81604"/>
    <w:multiLevelType w:val="multilevel"/>
    <w:tmpl w:val="9F585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7996334">
    <w:abstractNumId w:val="0"/>
  </w:num>
  <w:num w:numId="2" w16cid:durableId="188760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0E1"/>
    <w:rsid w:val="00080E95"/>
    <w:rsid w:val="00091CA5"/>
    <w:rsid w:val="00097A2F"/>
    <w:rsid w:val="000A30E1"/>
    <w:rsid w:val="000D6636"/>
    <w:rsid w:val="000E5935"/>
    <w:rsid w:val="0012539C"/>
    <w:rsid w:val="00160CB8"/>
    <w:rsid w:val="00210823"/>
    <w:rsid w:val="00257410"/>
    <w:rsid w:val="00282B87"/>
    <w:rsid w:val="004519FA"/>
    <w:rsid w:val="004A7EA3"/>
    <w:rsid w:val="004D32F7"/>
    <w:rsid w:val="005A601E"/>
    <w:rsid w:val="0064246D"/>
    <w:rsid w:val="006E0CC8"/>
    <w:rsid w:val="00701599"/>
    <w:rsid w:val="007A6DD4"/>
    <w:rsid w:val="007E7AB9"/>
    <w:rsid w:val="007F01C5"/>
    <w:rsid w:val="0084099F"/>
    <w:rsid w:val="008461AA"/>
    <w:rsid w:val="008D2226"/>
    <w:rsid w:val="00A2751B"/>
    <w:rsid w:val="00AA39C3"/>
    <w:rsid w:val="00AA524F"/>
    <w:rsid w:val="00B01FF9"/>
    <w:rsid w:val="00C41B22"/>
    <w:rsid w:val="00C62635"/>
    <w:rsid w:val="00DB1449"/>
    <w:rsid w:val="00DB1EE9"/>
    <w:rsid w:val="00DC538E"/>
    <w:rsid w:val="00ED10A0"/>
    <w:rsid w:val="00F80324"/>
    <w:rsid w:val="00F87834"/>
    <w:rsid w:val="00F97574"/>
    <w:rsid w:val="00FB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666B"/>
  <w15:docId w15:val="{DB07CA13-3702-4431-8BB3-2B84CF71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Gamorja</dc:creator>
  <cp:lastModifiedBy>Mārtiņš Kazanskis</cp:lastModifiedBy>
  <cp:revision>21</cp:revision>
  <dcterms:created xsi:type="dcterms:W3CDTF">2019-04-02T08:03:00Z</dcterms:created>
  <dcterms:modified xsi:type="dcterms:W3CDTF">2026-02-10T11:29:00Z</dcterms:modified>
</cp:coreProperties>
</file>