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566BB" w14:textId="6E3F2F70" w:rsidR="00DF10A8" w:rsidRDefault="00DF10A8" w:rsidP="00DF10A8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>Jelgavas valstspilsētas pašvaldības iestādei “Pilsētsaimniecība”</w:t>
      </w:r>
    </w:p>
    <w:p w14:paraId="3DE77519" w14:textId="43BDAC07" w:rsidR="004375B8" w:rsidRPr="004375B8" w:rsidRDefault="004375B8" w:rsidP="004375B8">
      <w:pPr>
        <w:jc w:val="right"/>
        <w:rPr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4375B8" w14:paraId="2ACB6328" w14:textId="77777777" w:rsidTr="002C1225">
        <w:trPr>
          <w:trHeight w:val="340"/>
        </w:trPr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14:paraId="1AAAF024" w14:textId="77777777" w:rsidR="004375B8" w:rsidRDefault="004375B8" w:rsidP="002C1225">
            <w:pPr>
              <w:jc w:val="right"/>
              <w:rPr>
                <w:b/>
              </w:rPr>
            </w:pPr>
          </w:p>
        </w:tc>
      </w:tr>
      <w:tr w:rsidR="004375B8" w14:paraId="5798318D" w14:textId="77777777" w:rsidTr="004375B8">
        <w:tc>
          <w:tcPr>
            <w:tcW w:w="6520" w:type="dxa"/>
            <w:tcBorders>
              <w:top w:val="single" w:sz="4" w:space="0" w:color="auto"/>
            </w:tcBorders>
          </w:tcPr>
          <w:p w14:paraId="57A7B359" w14:textId="7B52AC33" w:rsidR="004375B8" w:rsidRDefault="004375B8" w:rsidP="0070083F">
            <w:pPr>
              <w:jc w:val="right"/>
              <w:rPr>
                <w:b/>
              </w:rPr>
            </w:pPr>
            <w:r w:rsidRPr="009B6E60">
              <w:rPr>
                <w:color w:val="000000"/>
                <w:sz w:val="20"/>
                <w:szCs w:val="20"/>
              </w:rPr>
              <w:t>(</w:t>
            </w:r>
            <w:r w:rsidRPr="0015320F">
              <w:rPr>
                <w:i/>
                <w:color w:val="000000"/>
                <w:sz w:val="20"/>
                <w:szCs w:val="20"/>
              </w:rPr>
              <w:t>f</w:t>
            </w:r>
            <w:r w:rsidR="0070083F">
              <w:rPr>
                <w:i/>
                <w:color w:val="000000"/>
                <w:sz w:val="20"/>
                <w:szCs w:val="20"/>
              </w:rPr>
              <w:t>iziskas personas vārds, uzvārds</w:t>
            </w:r>
            <w:r w:rsidRPr="0015320F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4375B8" w14:paraId="3446549F" w14:textId="77777777" w:rsidTr="002C1225">
        <w:trPr>
          <w:trHeight w:val="340"/>
        </w:trPr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14:paraId="04B1CE5C" w14:textId="77777777" w:rsidR="004375B8" w:rsidRDefault="004375B8" w:rsidP="002C1225">
            <w:pPr>
              <w:jc w:val="right"/>
              <w:rPr>
                <w:b/>
              </w:rPr>
            </w:pPr>
          </w:p>
        </w:tc>
      </w:tr>
      <w:tr w:rsidR="004375B8" w14:paraId="0C2CF4F3" w14:textId="77777777" w:rsidTr="004375B8">
        <w:tc>
          <w:tcPr>
            <w:tcW w:w="6520" w:type="dxa"/>
            <w:tcBorders>
              <w:top w:val="single" w:sz="4" w:space="0" w:color="auto"/>
            </w:tcBorders>
          </w:tcPr>
          <w:p w14:paraId="09293041" w14:textId="126A75FE" w:rsidR="004375B8" w:rsidRPr="0015320F" w:rsidRDefault="004375B8" w:rsidP="0070083F">
            <w:pPr>
              <w:jc w:val="right"/>
              <w:rPr>
                <w:i/>
                <w:sz w:val="20"/>
                <w:szCs w:val="20"/>
              </w:rPr>
            </w:pPr>
            <w:r w:rsidRPr="0015320F">
              <w:rPr>
                <w:i/>
                <w:sz w:val="20"/>
                <w:szCs w:val="20"/>
              </w:rPr>
              <w:t>(</w:t>
            </w:r>
            <w:r w:rsidRPr="004375B8">
              <w:rPr>
                <w:i/>
                <w:sz w:val="20"/>
                <w:szCs w:val="20"/>
              </w:rPr>
              <w:t>persona</w:t>
            </w:r>
            <w:r w:rsidR="0070083F">
              <w:rPr>
                <w:i/>
                <w:sz w:val="20"/>
                <w:szCs w:val="20"/>
              </w:rPr>
              <w:t>s kods*, nodokļa maksātāja kods</w:t>
            </w:r>
            <w:r w:rsidRPr="0015320F">
              <w:rPr>
                <w:i/>
                <w:sz w:val="20"/>
                <w:szCs w:val="20"/>
              </w:rPr>
              <w:t>)</w:t>
            </w:r>
          </w:p>
        </w:tc>
      </w:tr>
    </w:tbl>
    <w:p w14:paraId="51E9E9D9" w14:textId="5122E6A2" w:rsidR="007E15F3" w:rsidRPr="004375B8" w:rsidRDefault="002C1225" w:rsidP="002C1225">
      <w:pPr>
        <w:pStyle w:val="CommentText"/>
        <w:tabs>
          <w:tab w:val="left" w:pos="4962"/>
        </w:tabs>
        <w:ind w:left="284" w:hanging="284"/>
        <w:jc w:val="right"/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E15F3" w:rsidRPr="004375B8">
        <w:rPr>
          <w:sz w:val="18"/>
          <w:szCs w:val="18"/>
        </w:rPr>
        <w:t xml:space="preserve">*  </w:t>
      </w:r>
      <w:r>
        <w:rPr>
          <w:i/>
          <w:sz w:val="18"/>
          <w:szCs w:val="18"/>
        </w:rPr>
        <w:t>j</w:t>
      </w:r>
      <w:r w:rsidR="007E15F3" w:rsidRPr="004375B8">
        <w:rPr>
          <w:i/>
          <w:sz w:val="18"/>
          <w:szCs w:val="18"/>
        </w:rPr>
        <w:t xml:space="preserve">a </w:t>
      </w:r>
      <w:r w:rsidR="007E15F3">
        <w:rPr>
          <w:i/>
          <w:sz w:val="18"/>
          <w:szCs w:val="18"/>
        </w:rPr>
        <w:t xml:space="preserve">fiziska persona nav reģistrējusi </w:t>
      </w:r>
      <w:r w:rsidR="007E15F3" w:rsidRPr="004375B8">
        <w:rPr>
          <w:i/>
          <w:sz w:val="18"/>
          <w:szCs w:val="18"/>
        </w:rPr>
        <w:t>saimniecisko darbību</w:t>
      </w:r>
    </w:p>
    <w:p w14:paraId="0973D7D0" w14:textId="4BAFD7B5" w:rsidR="00DC2654" w:rsidRPr="00DF10A8" w:rsidRDefault="00DC2654" w:rsidP="003C3BBF">
      <w:pPr>
        <w:jc w:val="center"/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</w:smartTag>
    </w:p>
    <w:p w14:paraId="0B7BEB85" w14:textId="77777777" w:rsidR="002274F1" w:rsidRPr="002274F1" w:rsidRDefault="002274F1" w:rsidP="003C3BBF">
      <w:pPr>
        <w:jc w:val="center"/>
        <w:rPr>
          <w:b/>
          <w:sz w:val="10"/>
          <w:szCs w:val="10"/>
        </w:rPr>
      </w:pPr>
    </w:p>
    <w:p w14:paraId="387C63FD" w14:textId="1CE49D50" w:rsidR="003C3BBF" w:rsidRPr="002C1225" w:rsidRDefault="003C3BBF" w:rsidP="003C3BBF">
      <w:pPr>
        <w:jc w:val="center"/>
        <w:rPr>
          <w:b/>
          <w:sz w:val="28"/>
          <w:szCs w:val="28"/>
        </w:rPr>
      </w:pPr>
      <w:r w:rsidRPr="002C1225">
        <w:rPr>
          <w:b/>
          <w:sz w:val="28"/>
          <w:szCs w:val="28"/>
        </w:rPr>
        <w:t>IESNIEGUMS</w:t>
      </w:r>
    </w:p>
    <w:p w14:paraId="65F1F801" w14:textId="56EA5921" w:rsidR="002274F1" w:rsidRPr="002C1225" w:rsidRDefault="002274F1" w:rsidP="004C7DAF">
      <w:pPr>
        <w:ind w:hanging="142"/>
        <w:jc w:val="center"/>
        <w:rPr>
          <w:b/>
          <w:iCs/>
          <w:sz w:val="28"/>
          <w:szCs w:val="28"/>
        </w:rPr>
      </w:pPr>
      <w:r w:rsidRPr="002C1225">
        <w:rPr>
          <w:b/>
          <w:iCs/>
          <w:sz w:val="28"/>
          <w:szCs w:val="28"/>
        </w:rPr>
        <w:t>atļaujas saņemšanai ielu tirdzniecībai pašvaldības iekārtotās ielu tirdzniecības vietās</w:t>
      </w:r>
    </w:p>
    <w:p w14:paraId="07BF5197" w14:textId="77777777" w:rsidR="002274F1" w:rsidRPr="002C1225" w:rsidRDefault="002274F1" w:rsidP="002274F1">
      <w:pPr>
        <w:ind w:firstLine="851"/>
        <w:jc w:val="both"/>
      </w:pPr>
    </w:p>
    <w:p w14:paraId="113723EB" w14:textId="77777777" w:rsidR="002274F1" w:rsidRPr="002C1225" w:rsidRDefault="002274F1" w:rsidP="004C7DAF">
      <w:pPr>
        <w:ind w:right="83" w:firstLine="851"/>
        <w:jc w:val="both"/>
      </w:pPr>
      <w:r w:rsidRPr="002C1225">
        <w:t>Lūdzu atļaut veikt ielu tirdzniecību Jelgavas valstspilsētas pašvaldības iekārtotā ielu tirdzniecības vietā Nr.______-_______, tirdzniecības laiks un ilgums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41"/>
        <w:gridCol w:w="830"/>
        <w:gridCol w:w="841"/>
        <w:gridCol w:w="936"/>
        <w:gridCol w:w="841"/>
        <w:gridCol w:w="956"/>
        <w:gridCol w:w="3853"/>
      </w:tblGrid>
      <w:tr w:rsidR="002274F1" w:rsidRPr="002C1225" w14:paraId="6F924692" w14:textId="77777777" w:rsidTr="002C1225">
        <w:trPr>
          <w:trHeight w:val="340"/>
        </w:trPr>
        <w:tc>
          <w:tcPr>
            <w:tcW w:w="10035" w:type="dxa"/>
            <w:gridSpan w:val="8"/>
            <w:tcBorders>
              <w:bottom w:val="single" w:sz="4" w:space="0" w:color="auto"/>
            </w:tcBorders>
          </w:tcPr>
          <w:p w14:paraId="0B69A958" w14:textId="77777777" w:rsidR="002274F1" w:rsidRPr="002C1225" w:rsidRDefault="002274F1" w:rsidP="00A12747">
            <w:pPr>
              <w:jc w:val="both"/>
            </w:pPr>
          </w:p>
        </w:tc>
      </w:tr>
      <w:tr w:rsidR="002274F1" w:rsidRPr="002C1225" w14:paraId="71594130" w14:textId="77777777" w:rsidTr="002C1225">
        <w:trPr>
          <w:trHeight w:val="397"/>
        </w:trPr>
        <w:tc>
          <w:tcPr>
            <w:tcW w:w="10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AA3251" w14:textId="77777777" w:rsidR="002274F1" w:rsidRPr="002C1225" w:rsidRDefault="002274F1" w:rsidP="00A12747">
            <w:pPr>
              <w:jc w:val="both"/>
            </w:pPr>
          </w:p>
        </w:tc>
      </w:tr>
      <w:tr w:rsidR="002C1225" w:rsidRPr="002C1225" w14:paraId="670CBFE9" w14:textId="77777777" w:rsidTr="002C1225">
        <w:trPr>
          <w:trHeight w:val="113"/>
        </w:trPr>
        <w:tc>
          <w:tcPr>
            <w:tcW w:w="10035" w:type="dxa"/>
            <w:gridSpan w:val="8"/>
            <w:tcBorders>
              <w:top w:val="single" w:sz="4" w:space="0" w:color="auto"/>
            </w:tcBorders>
          </w:tcPr>
          <w:p w14:paraId="0DB8010B" w14:textId="77777777" w:rsidR="002C1225" w:rsidRPr="002C1225" w:rsidRDefault="002C1225" w:rsidP="00A12747">
            <w:pPr>
              <w:jc w:val="both"/>
              <w:rPr>
                <w:sz w:val="10"/>
                <w:szCs w:val="10"/>
              </w:rPr>
            </w:pPr>
          </w:p>
        </w:tc>
      </w:tr>
      <w:tr w:rsidR="002274F1" w:rsidRPr="002C1225" w14:paraId="40706C3D" w14:textId="77777777" w:rsidTr="002C1225">
        <w:trPr>
          <w:gridAfter w:val="1"/>
          <w:wAfter w:w="3853" w:type="dxa"/>
        </w:trPr>
        <w:tc>
          <w:tcPr>
            <w:tcW w:w="937" w:type="dxa"/>
          </w:tcPr>
          <w:p w14:paraId="0826C0A2" w14:textId="276EFB54" w:rsidR="002274F1" w:rsidRPr="002C1225" w:rsidRDefault="00265CC8" w:rsidP="002C1225">
            <w:pPr>
              <w:ind w:hanging="13"/>
              <w:jc w:val="both"/>
              <w:rPr>
                <w:b/>
              </w:rPr>
            </w:pPr>
            <w:r w:rsidRPr="002C1225">
              <w:rPr>
                <w:b/>
              </w:rPr>
              <w:t>KOPĀ</w:t>
            </w:r>
            <w:r w:rsidR="002274F1" w:rsidRPr="002C1225">
              <w:rPr>
                <w:b/>
              </w:rPr>
              <w:t>: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51B8B36F" w14:textId="77777777" w:rsidR="002274F1" w:rsidRPr="002C1225" w:rsidRDefault="002274F1" w:rsidP="00A12747">
            <w:pPr>
              <w:jc w:val="both"/>
            </w:pPr>
          </w:p>
        </w:tc>
        <w:tc>
          <w:tcPr>
            <w:tcW w:w="830" w:type="dxa"/>
          </w:tcPr>
          <w:p w14:paraId="35C88616" w14:textId="77777777" w:rsidR="002274F1" w:rsidRPr="002C1225" w:rsidRDefault="002274F1" w:rsidP="00A12747">
            <w:r w:rsidRPr="002C1225">
              <w:t>dienas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68CCCEE2" w14:textId="77777777" w:rsidR="002274F1" w:rsidRPr="002C1225" w:rsidRDefault="002274F1" w:rsidP="00A12747">
            <w:pPr>
              <w:jc w:val="both"/>
            </w:pPr>
          </w:p>
        </w:tc>
        <w:tc>
          <w:tcPr>
            <w:tcW w:w="936" w:type="dxa"/>
          </w:tcPr>
          <w:p w14:paraId="1429AC97" w14:textId="77777777" w:rsidR="002274F1" w:rsidRPr="002C1225" w:rsidRDefault="002274F1" w:rsidP="00A12747">
            <w:r w:rsidRPr="002C1225">
              <w:t>nedēļas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1DCED355" w14:textId="77777777" w:rsidR="002274F1" w:rsidRPr="002C1225" w:rsidRDefault="002274F1" w:rsidP="00A12747">
            <w:pPr>
              <w:jc w:val="both"/>
            </w:pPr>
          </w:p>
        </w:tc>
        <w:tc>
          <w:tcPr>
            <w:tcW w:w="956" w:type="dxa"/>
          </w:tcPr>
          <w:p w14:paraId="228E1961" w14:textId="77777777" w:rsidR="002274F1" w:rsidRPr="002C1225" w:rsidRDefault="002274F1" w:rsidP="00A12747">
            <w:pPr>
              <w:jc w:val="both"/>
            </w:pPr>
            <w:r w:rsidRPr="002C1225">
              <w:t>mēneši.</w:t>
            </w:r>
          </w:p>
        </w:tc>
      </w:tr>
    </w:tbl>
    <w:p w14:paraId="33F53D5F" w14:textId="77777777" w:rsidR="002274F1" w:rsidRPr="002C1225" w:rsidRDefault="002274F1" w:rsidP="002274F1">
      <w:pPr>
        <w:jc w:val="both"/>
      </w:pP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3"/>
        <w:gridCol w:w="2095"/>
      </w:tblGrid>
      <w:tr w:rsidR="002274F1" w:rsidRPr="002C1225" w14:paraId="51B176B9" w14:textId="77777777" w:rsidTr="004C7DAF">
        <w:trPr>
          <w:trHeight w:val="220"/>
          <w:jc w:val="center"/>
        </w:trPr>
        <w:tc>
          <w:tcPr>
            <w:tcW w:w="78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2403DDA" w14:textId="49A4EEC1" w:rsidR="002274F1" w:rsidRPr="002C1225" w:rsidRDefault="004C7DAF" w:rsidP="004C7DAF">
            <w:pPr>
              <w:jc w:val="center"/>
              <w:rPr>
                <w:b/>
              </w:rPr>
            </w:pPr>
            <w:r w:rsidRPr="002C1225">
              <w:rPr>
                <w:b/>
              </w:rPr>
              <w:t>REALIZĒJAMO PREČU GRUPAS</w:t>
            </w:r>
          </w:p>
        </w:tc>
        <w:tc>
          <w:tcPr>
            <w:tcW w:w="20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91B3F4" w14:textId="77777777" w:rsidR="002274F1" w:rsidRPr="002C1225" w:rsidRDefault="002274F1" w:rsidP="00A127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C1225">
              <w:rPr>
                <w:b/>
                <w:sz w:val="20"/>
                <w:szCs w:val="20"/>
              </w:rPr>
              <w:t>Atzīmē atbilstošo (X)</w:t>
            </w:r>
          </w:p>
        </w:tc>
      </w:tr>
      <w:tr w:rsidR="002274F1" w:rsidRPr="002C1225" w14:paraId="06DFF37B" w14:textId="77777777" w:rsidTr="00D94003">
        <w:trPr>
          <w:trHeight w:val="340"/>
          <w:jc w:val="center"/>
        </w:trPr>
        <w:tc>
          <w:tcPr>
            <w:tcW w:w="7823" w:type="dxa"/>
            <w:tcBorders>
              <w:top w:val="double" w:sz="4" w:space="0" w:color="auto"/>
            </w:tcBorders>
            <w:vAlign w:val="center"/>
          </w:tcPr>
          <w:p w14:paraId="7F01A053" w14:textId="539C3211" w:rsidR="002274F1" w:rsidRPr="002C1225" w:rsidRDefault="002274F1" w:rsidP="004C7DAF">
            <w:pPr>
              <w:rPr>
                <w:b/>
                <w:i/>
              </w:rPr>
            </w:pPr>
            <w:r w:rsidRPr="002C1225">
              <w:rPr>
                <w:b/>
              </w:rPr>
              <w:t>Pašu ražotā lauksaimniecības produkcija:</w:t>
            </w:r>
          </w:p>
        </w:tc>
        <w:tc>
          <w:tcPr>
            <w:tcW w:w="2095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C709A64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4FEDED38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46B10D19" w14:textId="729B0C4F" w:rsidR="002274F1" w:rsidRPr="007D63EE" w:rsidRDefault="002274F1" w:rsidP="004C7DAF">
            <w:pPr>
              <w:pStyle w:val="ListParagraph"/>
              <w:numPr>
                <w:ilvl w:val="0"/>
                <w:numId w:val="4"/>
              </w:numPr>
              <w:ind w:left="203" w:hanging="142"/>
              <w:rPr>
                <w:b/>
                <w:i/>
                <w:lang w:val="lv-LV"/>
              </w:rPr>
            </w:pPr>
            <w:r w:rsidRPr="007D63EE">
              <w:rPr>
                <w:lang w:val="lv-LV"/>
              </w:rPr>
              <w:t>augkopības produkti un biškopības produkti</w:t>
            </w:r>
          </w:p>
        </w:tc>
        <w:tc>
          <w:tcPr>
            <w:tcW w:w="2095" w:type="dxa"/>
            <w:vAlign w:val="center"/>
          </w:tcPr>
          <w:p w14:paraId="1150482F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5CBFFD0F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304D24EC" w14:textId="41343A95" w:rsidR="002274F1" w:rsidRPr="007D63EE" w:rsidRDefault="002274F1" w:rsidP="004C7DAF">
            <w:pPr>
              <w:pStyle w:val="ListParagraph"/>
              <w:numPr>
                <w:ilvl w:val="0"/>
                <w:numId w:val="4"/>
              </w:numPr>
              <w:ind w:left="203" w:hanging="142"/>
              <w:rPr>
                <w:b/>
                <w:i/>
                <w:lang w:val="lv-LV"/>
              </w:rPr>
            </w:pPr>
            <w:r w:rsidRPr="007D63EE">
              <w:rPr>
                <w:lang w:val="lv-LV"/>
              </w:rPr>
              <w:t>grieztie ziedi, zari, puķu un dārzeņu stādi, sīpoli, gumi, ziemcietes un sēklas</w:t>
            </w:r>
          </w:p>
        </w:tc>
        <w:tc>
          <w:tcPr>
            <w:tcW w:w="2095" w:type="dxa"/>
            <w:vAlign w:val="center"/>
          </w:tcPr>
          <w:p w14:paraId="1A8E3626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47502D6D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2B178B2E" w14:textId="0BB83C60" w:rsidR="002274F1" w:rsidRPr="007D63EE" w:rsidRDefault="002274F1" w:rsidP="004C7DAF">
            <w:pPr>
              <w:pStyle w:val="ListParagraph"/>
              <w:numPr>
                <w:ilvl w:val="0"/>
                <w:numId w:val="4"/>
              </w:numPr>
              <w:ind w:left="203" w:hanging="142"/>
              <w:rPr>
                <w:b/>
                <w:i/>
                <w:lang w:val="lv-LV"/>
              </w:rPr>
            </w:pPr>
            <w:r w:rsidRPr="007D63EE">
              <w:rPr>
                <w:lang w:val="lv-LV"/>
              </w:rPr>
              <w:t xml:space="preserve">augļu koku un ogulāju stādi, dekoratīvo koku un krūmu </w:t>
            </w:r>
            <w:proofErr w:type="spellStart"/>
            <w:r w:rsidRPr="007D63EE">
              <w:rPr>
                <w:lang w:val="lv-LV"/>
              </w:rPr>
              <w:t>stādmateriāli</w:t>
            </w:r>
            <w:proofErr w:type="spellEnd"/>
          </w:p>
        </w:tc>
        <w:tc>
          <w:tcPr>
            <w:tcW w:w="2095" w:type="dxa"/>
            <w:vAlign w:val="center"/>
          </w:tcPr>
          <w:p w14:paraId="414320DA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5F9C1FDB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3B7B137D" w14:textId="46CAC006" w:rsidR="002274F1" w:rsidRPr="007D63EE" w:rsidRDefault="001E4F8A" w:rsidP="002274F1">
            <w:pPr>
              <w:rPr>
                <w:b/>
                <w:i/>
              </w:rPr>
            </w:pPr>
            <w:r w:rsidRPr="007D63EE">
              <w:rPr>
                <w:b/>
              </w:rPr>
              <w:t>S</w:t>
            </w:r>
            <w:r w:rsidR="002274F1" w:rsidRPr="007D63EE">
              <w:rPr>
                <w:b/>
              </w:rPr>
              <w:t>avvaļas ogas, augļi, rieksti, sēnes un savvaļas ziedi</w:t>
            </w:r>
          </w:p>
        </w:tc>
        <w:tc>
          <w:tcPr>
            <w:tcW w:w="2095" w:type="dxa"/>
            <w:vAlign w:val="center"/>
          </w:tcPr>
          <w:p w14:paraId="7BA7635F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4FBAA5F4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63040439" w14:textId="7E99D031" w:rsidR="002274F1" w:rsidRPr="002C1225" w:rsidRDefault="001E4F8A" w:rsidP="002274F1">
            <w:pPr>
              <w:rPr>
                <w:b/>
                <w:i/>
              </w:rPr>
            </w:pPr>
            <w:r w:rsidRPr="002C1225">
              <w:rPr>
                <w:b/>
              </w:rPr>
              <w:t>S</w:t>
            </w:r>
            <w:r w:rsidR="002274F1" w:rsidRPr="002C1225">
              <w:rPr>
                <w:b/>
              </w:rPr>
              <w:t>aldējums (saldējuma tirdzniecības vietās)</w:t>
            </w:r>
          </w:p>
        </w:tc>
        <w:tc>
          <w:tcPr>
            <w:tcW w:w="2095" w:type="dxa"/>
            <w:vAlign w:val="center"/>
          </w:tcPr>
          <w:p w14:paraId="2C22D7B9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1ADA07FF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09AFC68E" w14:textId="1B56C5CE" w:rsidR="002274F1" w:rsidRPr="002C1225" w:rsidRDefault="001E4F8A" w:rsidP="002274F1">
            <w:pPr>
              <w:rPr>
                <w:b/>
                <w:i/>
              </w:rPr>
            </w:pPr>
            <w:r w:rsidRPr="002C1225">
              <w:rPr>
                <w:b/>
              </w:rPr>
              <w:t>S</w:t>
            </w:r>
            <w:r w:rsidR="002274F1" w:rsidRPr="002C1225">
              <w:rPr>
                <w:b/>
              </w:rPr>
              <w:t>kujkoki un zari (egļu tirdzniecības vietās)</w:t>
            </w:r>
          </w:p>
        </w:tc>
        <w:tc>
          <w:tcPr>
            <w:tcW w:w="2095" w:type="dxa"/>
            <w:vAlign w:val="center"/>
          </w:tcPr>
          <w:p w14:paraId="3760E265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74F1" w:rsidRPr="002C1225" w14:paraId="322233D6" w14:textId="77777777" w:rsidTr="00D94003">
        <w:trPr>
          <w:trHeight w:val="340"/>
          <w:jc w:val="center"/>
        </w:trPr>
        <w:tc>
          <w:tcPr>
            <w:tcW w:w="7823" w:type="dxa"/>
            <w:vAlign w:val="center"/>
          </w:tcPr>
          <w:p w14:paraId="20D43B97" w14:textId="72950C75" w:rsidR="002274F1" w:rsidRPr="002C1225" w:rsidRDefault="001E4F8A" w:rsidP="002274F1">
            <w:pPr>
              <w:rPr>
                <w:b/>
                <w:i/>
              </w:rPr>
            </w:pPr>
            <w:r w:rsidRPr="002C1225">
              <w:rPr>
                <w:b/>
              </w:rPr>
              <w:t>P</w:t>
            </w:r>
            <w:r w:rsidR="002274F1" w:rsidRPr="002C1225">
              <w:rPr>
                <w:b/>
              </w:rPr>
              <w:t>ašu izgatavoti mākslas un amatniecības darinājumi</w:t>
            </w:r>
          </w:p>
        </w:tc>
        <w:tc>
          <w:tcPr>
            <w:tcW w:w="2095" w:type="dxa"/>
            <w:vAlign w:val="center"/>
          </w:tcPr>
          <w:p w14:paraId="08FECD9A" w14:textId="77777777" w:rsidR="002274F1" w:rsidRPr="002C1225" w:rsidRDefault="002274F1" w:rsidP="00227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82480E5" w14:textId="77777777" w:rsidR="002274F1" w:rsidRPr="002C1225" w:rsidRDefault="002274F1" w:rsidP="002274F1">
      <w:pPr>
        <w:jc w:val="both"/>
        <w:rPr>
          <w:sz w:val="10"/>
          <w:szCs w:val="10"/>
        </w:rPr>
      </w:pPr>
    </w:p>
    <w:p w14:paraId="1B719AEC" w14:textId="6EF228AC" w:rsidR="002274F1" w:rsidRPr="00B94FF6" w:rsidRDefault="007E15F3" w:rsidP="002C1225">
      <w:pPr>
        <w:pStyle w:val="ListParagraph"/>
        <w:numPr>
          <w:ilvl w:val="0"/>
          <w:numId w:val="2"/>
        </w:numPr>
        <w:ind w:left="426" w:hanging="284"/>
        <w:rPr>
          <w:b/>
          <w:lang w:val="lv-LV"/>
        </w:rPr>
      </w:pPr>
      <w:r w:rsidRPr="00B94FF6">
        <w:rPr>
          <w:b/>
          <w:lang w:val="lv-LV"/>
        </w:rPr>
        <w:t>Apliecinu, ka</w:t>
      </w:r>
      <w:r w:rsidR="002274F1" w:rsidRPr="00B94FF6">
        <w:rPr>
          <w:b/>
          <w:lang w:val="lv-LV"/>
        </w:rPr>
        <w:t>:</w:t>
      </w:r>
    </w:p>
    <w:p w14:paraId="4AAECCCC" w14:textId="08D5506C" w:rsidR="007E15F3" w:rsidRPr="00B94FF6" w:rsidRDefault="00B22700" w:rsidP="002C1225">
      <w:pPr>
        <w:ind w:firstLine="426"/>
      </w:pPr>
      <w:sdt>
        <w:sdtPr>
          <w:rPr>
            <w:rFonts w:eastAsia="MS Gothic"/>
            <w:color w:val="000000" w:themeColor="text1"/>
          </w:rPr>
          <w:id w:val="1588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5F3" w:rsidRPr="00B94FF6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15F3" w:rsidRPr="00B94FF6">
        <w:t xml:space="preserve"> </w:t>
      </w:r>
      <w:r w:rsidR="007E15F3" w:rsidRPr="00B94FF6">
        <w:rPr>
          <w:b/>
        </w:rPr>
        <w:t>NAV</w:t>
      </w:r>
      <w:r w:rsidR="007E15F3" w:rsidRPr="00B94FF6">
        <w:t xml:space="preserve"> reģistrēta saimnieciskā darbība;</w:t>
      </w:r>
    </w:p>
    <w:p w14:paraId="2EF37F2F" w14:textId="4949589F" w:rsidR="007E15F3" w:rsidRPr="00B94FF6" w:rsidRDefault="00B22700" w:rsidP="002C1225">
      <w:pPr>
        <w:ind w:left="360" w:firstLine="66"/>
      </w:pPr>
      <w:sdt>
        <w:sdtPr>
          <w:rPr>
            <w:rFonts w:eastAsia="MS Gothic"/>
            <w:color w:val="000000" w:themeColor="text1"/>
          </w:rPr>
          <w:id w:val="201912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5F3" w:rsidRPr="00B94FF6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15F3" w:rsidRPr="00B94FF6">
        <w:t xml:space="preserve"> </w:t>
      </w:r>
      <w:r w:rsidR="007E15F3" w:rsidRPr="00B94FF6">
        <w:rPr>
          <w:b/>
        </w:rPr>
        <w:t>IR</w:t>
      </w:r>
      <w:r w:rsidR="007E15F3" w:rsidRPr="00B94FF6">
        <w:t xml:space="preserve"> reģistrēta saimnieciskā darbība.</w:t>
      </w:r>
    </w:p>
    <w:p w14:paraId="71122475" w14:textId="77777777" w:rsidR="002C1225" w:rsidRPr="002C1225" w:rsidRDefault="002C1225" w:rsidP="002C1225">
      <w:pPr>
        <w:ind w:left="360" w:hanging="218"/>
        <w:rPr>
          <w:sz w:val="10"/>
          <w:szCs w:val="10"/>
        </w:rPr>
      </w:pPr>
    </w:p>
    <w:p w14:paraId="3F847750" w14:textId="720B0275" w:rsidR="002274F1" w:rsidRPr="00B94FF6" w:rsidRDefault="002274F1" w:rsidP="002C1225">
      <w:pPr>
        <w:pStyle w:val="ListParagraph"/>
        <w:numPr>
          <w:ilvl w:val="0"/>
          <w:numId w:val="2"/>
        </w:numPr>
        <w:ind w:left="426" w:hanging="284"/>
        <w:rPr>
          <w:b/>
          <w:lang w:val="lv-LV"/>
        </w:rPr>
      </w:pPr>
      <w:r w:rsidRPr="00B94FF6">
        <w:rPr>
          <w:b/>
          <w:lang w:val="lv-LV"/>
        </w:rPr>
        <w:t>Apliecinu, k</w:t>
      </w:r>
      <w:r w:rsidR="007E15F3" w:rsidRPr="00B94FF6">
        <w:rPr>
          <w:b/>
          <w:lang w:val="lv-LV"/>
        </w:rPr>
        <w:t>a Valsts ieņēmumu dienestā reģistrēts</w:t>
      </w:r>
      <w:r w:rsidRPr="00B94FF6">
        <w:rPr>
          <w:b/>
          <w:lang w:val="lv-LV"/>
        </w:rPr>
        <w:t>:</w:t>
      </w:r>
    </w:p>
    <w:p w14:paraId="57E207B6" w14:textId="372C4865" w:rsidR="002274F1" w:rsidRPr="00B94FF6" w:rsidRDefault="00B22700" w:rsidP="002C1225">
      <w:pPr>
        <w:ind w:left="360" w:firstLine="66"/>
      </w:pPr>
      <w:sdt>
        <w:sdtPr>
          <w:rPr>
            <w:color w:val="000000" w:themeColor="text1"/>
          </w:rPr>
          <w:id w:val="82463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DAF" w:rsidRPr="00B94FF6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274F1" w:rsidRPr="00B94FF6">
        <w:t xml:space="preserve"> nodokļu vai citu maksājumu reģistrēšanas elektroniskās ie</w:t>
      </w:r>
      <w:r w:rsidR="007E15F3" w:rsidRPr="00B94FF6">
        <w:t>rīces vai iekārtas tehniskā pase</w:t>
      </w:r>
      <w:r w:rsidR="002274F1" w:rsidRPr="00B94FF6">
        <w:t>;</w:t>
      </w:r>
    </w:p>
    <w:p w14:paraId="154EAE2E" w14:textId="77777777" w:rsidR="002274F1" w:rsidRPr="00B94FF6" w:rsidRDefault="00B22700" w:rsidP="002C1225">
      <w:pPr>
        <w:ind w:left="360" w:firstLine="66"/>
      </w:pPr>
      <w:sdt>
        <w:sdtPr>
          <w:rPr>
            <w:color w:val="000000" w:themeColor="text1"/>
          </w:rPr>
          <w:id w:val="-187013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4F1" w:rsidRPr="00B94FF6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274F1" w:rsidRPr="00B94FF6">
        <w:t xml:space="preserve"> stingrās uzskaites kvītis.</w:t>
      </w:r>
    </w:p>
    <w:p w14:paraId="067CE51E" w14:textId="77777777" w:rsidR="002274F1" w:rsidRPr="00B22700" w:rsidRDefault="002274F1" w:rsidP="002274F1">
      <w:pPr>
        <w:jc w:val="both"/>
        <w:rPr>
          <w:b/>
          <w:sz w:val="6"/>
          <w:szCs w:val="6"/>
        </w:rPr>
      </w:pPr>
      <w:bookmarkStart w:id="1" w:name="_GoBack"/>
      <w:bookmarkEnd w:id="1"/>
    </w:p>
    <w:p w14:paraId="0D68419A" w14:textId="77777777" w:rsidR="00B22700" w:rsidRPr="00D23FED" w:rsidRDefault="00B22700" w:rsidP="00B22700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ka iesniegumā norādītie fiziskās personas dati tiks izmantoti minētā prasījuma izvērtēšanai, atbildes sniegšanai/lūguma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2806731B" w14:textId="77777777" w:rsidR="002274F1" w:rsidRPr="002C1225" w:rsidRDefault="002274F1" w:rsidP="00B22700">
      <w:pPr>
        <w:rPr>
          <w:bCs/>
          <w:sz w:val="10"/>
          <w:szCs w:val="10"/>
        </w:rPr>
      </w:pPr>
      <w:r w:rsidRPr="002C1225">
        <w:rPr>
          <w:bCs/>
        </w:rPr>
        <w:t xml:space="preserve"> </w:t>
      </w:r>
    </w:p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2274F1" w:rsidRPr="002C1225" w14:paraId="1ECFF6D6" w14:textId="77777777" w:rsidTr="00A12747">
        <w:tc>
          <w:tcPr>
            <w:tcW w:w="1982" w:type="dxa"/>
            <w:tcBorders>
              <w:bottom w:val="single" w:sz="4" w:space="0" w:color="auto"/>
            </w:tcBorders>
          </w:tcPr>
          <w:p w14:paraId="1A7AA097" w14:textId="77777777" w:rsidR="002274F1" w:rsidRPr="002C1225" w:rsidRDefault="002274F1" w:rsidP="00A12747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D6F6E4C" w14:textId="77777777" w:rsidR="002274F1" w:rsidRPr="002C1225" w:rsidRDefault="002274F1" w:rsidP="00A12747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E74CF6" w14:textId="77777777" w:rsidR="002274F1" w:rsidRPr="002C1225" w:rsidRDefault="002274F1" w:rsidP="00A12747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2805873" w14:textId="77777777" w:rsidR="002274F1" w:rsidRPr="002C1225" w:rsidRDefault="002274F1" w:rsidP="00A12747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CE20E0" w14:textId="77777777" w:rsidR="002274F1" w:rsidRPr="002C1225" w:rsidRDefault="002274F1" w:rsidP="00A12747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2274F1" w:rsidRPr="002C1225" w14:paraId="18C7A69B" w14:textId="77777777" w:rsidTr="00A12747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2B3D31D5" w14:textId="77777777" w:rsidR="002274F1" w:rsidRPr="002C1225" w:rsidRDefault="002274F1" w:rsidP="00A12747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C1225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65AD73CC" w14:textId="77777777" w:rsidR="002274F1" w:rsidRPr="002C1225" w:rsidRDefault="002274F1" w:rsidP="00A12747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A403486" w14:textId="77777777" w:rsidR="002274F1" w:rsidRPr="002C1225" w:rsidRDefault="002274F1" w:rsidP="00A12747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C1225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567" w:type="dxa"/>
          </w:tcPr>
          <w:p w14:paraId="1C2BC33C" w14:textId="77777777" w:rsidR="002274F1" w:rsidRPr="002C1225" w:rsidRDefault="002274F1" w:rsidP="00A12747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5EDA45F" w14:textId="77777777" w:rsidR="002274F1" w:rsidRPr="002C1225" w:rsidRDefault="002274F1" w:rsidP="00A12747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C1225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3E4F56D5" w14:textId="77777777" w:rsidR="002274F1" w:rsidRPr="002C1225" w:rsidRDefault="002274F1" w:rsidP="002274F1">
      <w:pPr>
        <w:rPr>
          <w:sz w:val="20"/>
          <w:szCs w:val="20"/>
        </w:rPr>
      </w:pPr>
    </w:p>
    <w:p w14:paraId="7C0799AF" w14:textId="5B6B5BA6" w:rsidR="002274F1" w:rsidRPr="002C1225" w:rsidRDefault="002274F1" w:rsidP="002274F1">
      <w:pPr>
        <w:pStyle w:val="CommentText"/>
        <w:ind w:left="284" w:hanging="284"/>
        <w:jc w:val="both"/>
        <w:rPr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2274F1" w:rsidRPr="002C1225" w14:paraId="4DB687B9" w14:textId="77777777" w:rsidTr="00A12747">
        <w:tc>
          <w:tcPr>
            <w:tcW w:w="9911" w:type="dxa"/>
          </w:tcPr>
          <w:p w14:paraId="4A703538" w14:textId="77777777" w:rsidR="002274F1" w:rsidRPr="002C1225" w:rsidRDefault="002274F1" w:rsidP="00A12747">
            <w:pPr>
              <w:pStyle w:val="CommentText"/>
              <w:jc w:val="both"/>
              <w:rPr>
                <w:sz w:val="16"/>
                <w:szCs w:val="16"/>
              </w:rPr>
            </w:pPr>
          </w:p>
        </w:tc>
      </w:tr>
    </w:tbl>
    <w:p w14:paraId="758375D0" w14:textId="77777777" w:rsidR="004C7DAF" w:rsidRPr="002C1225" w:rsidRDefault="004C7DAF" w:rsidP="002274F1">
      <w:pPr>
        <w:rPr>
          <w:sz w:val="10"/>
          <w:szCs w:val="10"/>
        </w:rPr>
      </w:pPr>
    </w:p>
    <w:p w14:paraId="6E81B100" w14:textId="77777777" w:rsidR="002274F1" w:rsidRPr="002C1225" w:rsidRDefault="002274F1" w:rsidP="002274F1">
      <w:r w:rsidRPr="002C1225">
        <w:t>Jelgavas valstspilsētas pašvaldības iestādes “Pilsētsaimniecība” atzīme:</w:t>
      </w:r>
    </w:p>
    <w:p w14:paraId="00704351" w14:textId="77777777" w:rsidR="002274F1" w:rsidRPr="002C1225" w:rsidRDefault="002274F1" w:rsidP="002274F1">
      <w:pPr>
        <w:pStyle w:val="NormalWeb"/>
        <w:spacing w:before="0" w:beforeAutospacing="0" w:after="0" w:afterAutospacing="0"/>
        <w:ind w:left="426" w:hanging="426"/>
        <w:rPr>
          <w:sz w:val="10"/>
          <w:szCs w:val="10"/>
          <w:lang w:val="lv-LV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688"/>
      </w:tblGrid>
      <w:tr w:rsidR="002274F1" w:rsidRPr="002C1225" w14:paraId="61787847" w14:textId="77777777" w:rsidTr="002C1225">
        <w:trPr>
          <w:trHeight w:val="397"/>
        </w:trPr>
        <w:tc>
          <w:tcPr>
            <w:tcW w:w="3266" w:type="dxa"/>
            <w:vAlign w:val="bottom"/>
          </w:tcPr>
          <w:p w14:paraId="6DD326B5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jc w:val="right"/>
              <w:rPr>
                <w:lang w:val="lv-LV"/>
              </w:rPr>
            </w:pPr>
            <w:r w:rsidRPr="002C1225">
              <w:rPr>
                <w:lang w:val="lv-LV"/>
              </w:rPr>
              <w:t>Nodevas aprēķins (euro)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880D501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</w:p>
        </w:tc>
      </w:tr>
      <w:tr w:rsidR="002274F1" w:rsidRPr="002C1225" w14:paraId="4F244011" w14:textId="77777777" w:rsidTr="002C1225">
        <w:trPr>
          <w:trHeight w:val="397"/>
        </w:trPr>
        <w:tc>
          <w:tcPr>
            <w:tcW w:w="3266" w:type="dxa"/>
            <w:vAlign w:val="bottom"/>
          </w:tcPr>
          <w:p w14:paraId="65AB31BA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jc w:val="right"/>
              <w:rPr>
                <w:lang w:val="lv-LV"/>
              </w:rPr>
            </w:pPr>
            <w:r w:rsidRPr="002C1225">
              <w:rPr>
                <w:lang w:val="lv-LV"/>
              </w:rPr>
              <w:t>Atļauja Nr.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739FA906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</w:p>
        </w:tc>
      </w:tr>
      <w:tr w:rsidR="002274F1" w:rsidRPr="002C1225" w14:paraId="0489F5E7" w14:textId="77777777" w:rsidTr="002C1225">
        <w:trPr>
          <w:trHeight w:val="397"/>
        </w:trPr>
        <w:tc>
          <w:tcPr>
            <w:tcW w:w="3266" w:type="dxa"/>
            <w:vAlign w:val="bottom"/>
          </w:tcPr>
          <w:p w14:paraId="3CBAB3CD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ind w:right="34"/>
              <w:jc w:val="right"/>
              <w:rPr>
                <w:lang w:val="lv-LV"/>
              </w:rPr>
            </w:pPr>
            <w:r w:rsidRPr="002C1225">
              <w:rPr>
                <w:lang w:val="lv-LV"/>
              </w:rPr>
              <w:t>Atļaujas pieteikumu saņēma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6190A154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</w:p>
        </w:tc>
      </w:tr>
      <w:tr w:rsidR="002274F1" w:rsidRPr="002C1225" w14:paraId="0C4AAD7F" w14:textId="77777777" w:rsidTr="00A12747">
        <w:tc>
          <w:tcPr>
            <w:tcW w:w="3266" w:type="dxa"/>
          </w:tcPr>
          <w:p w14:paraId="3BAB3EFD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39C3FDC" w14:textId="77777777" w:rsidR="002274F1" w:rsidRPr="002C1225" w:rsidRDefault="002274F1" w:rsidP="00A12747">
            <w:pPr>
              <w:pStyle w:val="NormalWeb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lv-LV"/>
              </w:rPr>
            </w:pPr>
            <w:r w:rsidRPr="002C1225">
              <w:rPr>
                <w:i/>
                <w:sz w:val="20"/>
                <w:szCs w:val="20"/>
                <w:lang w:val="lv-LV"/>
              </w:rPr>
              <w:t>(paraksts)</w:t>
            </w:r>
          </w:p>
        </w:tc>
      </w:tr>
    </w:tbl>
    <w:p w14:paraId="0242428D" w14:textId="107E659F" w:rsidR="007D63EE" w:rsidRDefault="007D63EE" w:rsidP="004C7DAF">
      <w:pPr>
        <w:jc w:val="both"/>
        <w:rPr>
          <w:bCs/>
        </w:rPr>
      </w:pPr>
    </w:p>
    <w:p w14:paraId="5C0D413A" w14:textId="77777777" w:rsidR="002274F1" w:rsidRPr="007D63EE" w:rsidRDefault="002274F1" w:rsidP="007D63EE"/>
    <w:sectPr w:rsidR="002274F1" w:rsidRPr="007D63EE" w:rsidSect="007D63EE">
      <w:headerReference w:type="default" r:id="rId9"/>
      <w:pgSz w:w="11906" w:h="16838"/>
      <w:pgMar w:top="993" w:right="624" w:bottom="0" w:left="1134" w:header="142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AB80" w14:textId="77777777" w:rsidR="00DE2260" w:rsidRDefault="00DE2260" w:rsidP="00B22B5F">
      <w:r>
        <w:separator/>
      </w:r>
    </w:p>
  </w:endnote>
  <w:endnote w:type="continuationSeparator" w:id="0">
    <w:p w14:paraId="64F55716" w14:textId="77777777" w:rsidR="00DE2260" w:rsidRDefault="00DE2260" w:rsidP="00B2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A17EE" w14:textId="77777777" w:rsidR="00DE2260" w:rsidRDefault="00DE2260" w:rsidP="00B22B5F">
      <w:bookmarkStart w:id="0" w:name="_Hlk95896953"/>
      <w:bookmarkEnd w:id="0"/>
      <w:r>
        <w:separator/>
      </w:r>
    </w:p>
  </w:footnote>
  <w:footnote w:type="continuationSeparator" w:id="0">
    <w:p w14:paraId="38143CB6" w14:textId="77777777" w:rsidR="00DE2260" w:rsidRDefault="00DE2260" w:rsidP="00B2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784D3" w14:textId="6A529EBA" w:rsidR="00040209" w:rsidRDefault="00040209" w:rsidP="00040209">
    <w:pPr>
      <w:pStyle w:val="Header"/>
      <w:ind w:left="-1134" w:firstLine="283"/>
      <w:jc w:val="both"/>
    </w:pPr>
    <w:r w:rsidRPr="00E81FC6">
      <w:rPr>
        <w:noProof/>
      </w:rPr>
      <w:drawing>
        <wp:inline distT="0" distB="0" distL="0" distR="0" wp14:anchorId="67DDD059" wp14:editId="7EA0386F">
          <wp:extent cx="1321200" cy="540000"/>
          <wp:effectExtent l="0" t="0" r="0" b="0"/>
          <wp:docPr id="7" name="Picture 7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AB098A4" wp14:editId="43DCAFFB">
          <wp:extent cx="1028700" cy="590550"/>
          <wp:effectExtent l="0" t="0" r="0" b="0"/>
          <wp:docPr id="8" name="Attēl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77C">
      <w:t xml:space="preserve"> </w:t>
    </w:r>
  </w:p>
  <w:p w14:paraId="5C61B391" w14:textId="1A7330C9" w:rsidR="00B22B5F" w:rsidRDefault="00B22B5F" w:rsidP="0004020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27"/>
    <w:multiLevelType w:val="hybridMultilevel"/>
    <w:tmpl w:val="26D2CFF6"/>
    <w:lvl w:ilvl="0" w:tplc="628A9C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F36"/>
    <w:multiLevelType w:val="hybridMultilevel"/>
    <w:tmpl w:val="A652FFEC"/>
    <w:lvl w:ilvl="0" w:tplc="B0683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F3368"/>
    <w:multiLevelType w:val="hybridMultilevel"/>
    <w:tmpl w:val="D8249668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5F"/>
    <w:rsid w:val="00040209"/>
    <w:rsid w:val="00061096"/>
    <w:rsid w:val="00095D7F"/>
    <w:rsid w:val="000A784B"/>
    <w:rsid w:val="00116F40"/>
    <w:rsid w:val="001A2702"/>
    <w:rsid w:val="001E4F8A"/>
    <w:rsid w:val="00207A99"/>
    <w:rsid w:val="00216AB8"/>
    <w:rsid w:val="002274F1"/>
    <w:rsid w:val="00255B81"/>
    <w:rsid w:val="00265CC8"/>
    <w:rsid w:val="002C1225"/>
    <w:rsid w:val="0033077C"/>
    <w:rsid w:val="003348D5"/>
    <w:rsid w:val="00384338"/>
    <w:rsid w:val="003C271E"/>
    <w:rsid w:val="003C3BBF"/>
    <w:rsid w:val="00417399"/>
    <w:rsid w:val="004375B8"/>
    <w:rsid w:val="004C7DAF"/>
    <w:rsid w:val="004D5106"/>
    <w:rsid w:val="00510B7C"/>
    <w:rsid w:val="00513194"/>
    <w:rsid w:val="00524806"/>
    <w:rsid w:val="00537599"/>
    <w:rsid w:val="005532D8"/>
    <w:rsid w:val="0056363D"/>
    <w:rsid w:val="005A5E3F"/>
    <w:rsid w:val="005A6EF9"/>
    <w:rsid w:val="005C056B"/>
    <w:rsid w:val="00612670"/>
    <w:rsid w:val="006526A2"/>
    <w:rsid w:val="00667CD8"/>
    <w:rsid w:val="006A4001"/>
    <w:rsid w:val="006A4D8D"/>
    <w:rsid w:val="006C0CF6"/>
    <w:rsid w:val="006C5494"/>
    <w:rsid w:val="0070083F"/>
    <w:rsid w:val="00703C3D"/>
    <w:rsid w:val="00706058"/>
    <w:rsid w:val="0073010D"/>
    <w:rsid w:val="00752C28"/>
    <w:rsid w:val="007A383E"/>
    <w:rsid w:val="007D63EE"/>
    <w:rsid w:val="007E15F3"/>
    <w:rsid w:val="007E3087"/>
    <w:rsid w:val="0082396C"/>
    <w:rsid w:val="00845E1A"/>
    <w:rsid w:val="00867EDA"/>
    <w:rsid w:val="008B5AF3"/>
    <w:rsid w:val="008F6650"/>
    <w:rsid w:val="009131F9"/>
    <w:rsid w:val="00922FA4"/>
    <w:rsid w:val="00942376"/>
    <w:rsid w:val="00983CDB"/>
    <w:rsid w:val="009A1F28"/>
    <w:rsid w:val="009A33DD"/>
    <w:rsid w:val="009C1D83"/>
    <w:rsid w:val="00A676BB"/>
    <w:rsid w:val="00A7795E"/>
    <w:rsid w:val="00AA002C"/>
    <w:rsid w:val="00AD456B"/>
    <w:rsid w:val="00AF4BDC"/>
    <w:rsid w:val="00B22700"/>
    <w:rsid w:val="00B22B5F"/>
    <w:rsid w:val="00B51DBB"/>
    <w:rsid w:val="00B94FF6"/>
    <w:rsid w:val="00BA2C42"/>
    <w:rsid w:val="00C201D6"/>
    <w:rsid w:val="00C32F4B"/>
    <w:rsid w:val="00C40A33"/>
    <w:rsid w:val="00C63DC1"/>
    <w:rsid w:val="00C800D5"/>
    <w:rsid w:val="00CA3F61"/>
    <w:rsid w:val="00CA5031"/>
    <w:rsid w:val="00CC06BD"/>
    <w:rsid w:val="00CC1554"/>
    <w:rsid w:val="00CC78DD"/>
    <w:rsid w:val="00CD6F36"/>
    <w:rsid w:val="00CF4646"/>
    <w:rsid w:val="00D31C7C"/>
    <w:rsid w:val="00D83097"/>
    <w:rsid w:val="00D94003"/>
    <w:rsid w:val="00DB7DF1"/>
    <w:rsid w:val="00DC2654"/>
    <w:rsid w:val="00DE2260"/>
    <w:rsid w:val="00DF10A8"/>
    <w:rsid w:val="00E81E20"/>
    <w:rsid w:val="00E92479"/>
    <w:rsid w:val="00E94920"/>
    <w:rsid w:val="00EB6689"/>
    <w:rsid w:val="00EC4F0C"/>
    <w:rsid w:val="00ED4212"/>
    <w:rsid w:val="00EE0394"/>
    <w:rsid w:val="00F0294F"/>
    <w:rsid w:val="00F133AE"/>
    <w:rsid w:val="00F25AAA"/>
    <w:rsid w:val="00F3023B"/>
    <w:rsid w:val="00F4737A"/>
    <w:rsid w:val="00FA6FA6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0353"/>
    <o:shapelayout v:ext="edit">
      <o:idmap v:ext="edit" data="1"/>
    </o:shapelayout>
  </w:shapeDefaults>
  <w:decimalSymbol w:val=","/>
  <w:listSeparator w:val=";"/>
  <w14:docId w14:val="6391F963"/>
  <w15:docId w15:val="{37CA7083-57CF-4394-8719-0CFB23E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B5F"/>
    <w:rPr>
      <w:color w:val="0563C1"/>
      <w:u w:val="single"/>
    </w:rPr>
  </w:style>
  <w:style w:type="paragraph" w:styleId="NormalWeb">
    <w:name w:val="Normal (Web)"/>
    <w:basedOn w:val="Normal"/>
    <w:unhideWhenUsed/>
    <w:rsid w:val="00B22B5F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nhideWhenUsed/>
    <w:rsid w:val="00B22B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22B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526A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6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A2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rsid w:val="003C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4F1"/>
    <w:pPr>
      <w:ind w:left="720"/>
      <w:contextualSpacing/>
    </w:pPr>
    <w:rPr>
      <w:lang w:val="en-GB" w:eastAsia="en-US"/>
    </w:rPr>
  </w:style>
  <w:style w:type="paragraph" w:customStyle="1" w:styleId="xmsonormal">
    <w:name w:val="x_msonormal"/>
    <w:basedOn w:val="Normal"/>
    <w:rsid w:val="00B2270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01FD-3D7F-46EC-8F45-CD6E7CA5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Agnese Kiršteine</cp:lastModifiedBy>
  <cp:revision>16</cp:revision>
  <cp:lastPrinted>2024-08-26T07:31:00Z</cp:lastPrinted>
  <dcterms:created xsi:type="dcterms:W3CDTF">2021-01-25T14:12:00Z</dcterms:created>
  <dcterms:modified xsi:type="dcterms:W3CDTF">2025-04-24T11:28:00Z</dcterms:modified>
</cp:coreProperties>
</file>